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54B" w:rsidRPr="002A754B" w:rsidRDefault="002A754B" w:rsidP="006D4951">
      <w:pPr>
        <w:pStyle w:val="Tytu"/>
        <w:spacing w:before="120"/>
        <w:rPr>
          <w:rFonts w:ascii="Century Gothic" w:hAnsi="Century Gothic" w:cs="Tahoma"/>
          <w:i/>
          <w:sz w:val="22"/>
          <w:szCs w:val="22"/>
        </w:rPr>
      </w:pP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Pr>
          <w:rFonts w:ascii="Century Gothic" w:hAnsi="Century Gothic" w:cs="Tahoma"/>
          <w:b/>
          <w:sz w:val="22"/>
          <w:szCs w:val="22"/>
        </w:rPr>
        <w:tab/>
      </w:r>
      <w:r w:rsidR="00F83B3D">
        <w:rPr>
          <w:rFonts w:ascii="Century Gothic" w:hAnsi="Century Gothic" w:cs="Tahoma"/>
          <w:i/>
          <w:sz w:val="22"/>
          <w:szCs w:val="22"/>
        </w:rPr>
        <w:tab/>
        <w:t>Warszawa, dn. 20.06</w:t>
      </w:r>
      <w:r w:rsidRPr="002A754B">
        <w:rPr>
          <w:rFonts w:ascii="Century Gothic" w:hAnsi="Century Gothic" w:cs="Tahoma"/>
          <w:i/>
          <w:sz w:val="22"/>
          <w:szCs w:val="22"/>
        </w:rPr>
        <w:t>.2024</w:t>
      </w:r>
    </w:p>
    <w:p w:rsidR="002A754B" w:rsidRDefault="002A754B" w:rsidP="006D4951">
      <w:pPr>
        <w:pStyle w:val="Tytu"/>
        <w:spacing w:before="120"/>
        <w:rPr>
          <w:rFonts w:ascii="Century Gothic" w:hAnsi="Century Gothic" w:cs="Tahoma"/>
          <w:b/>
          <w:sz w:val="22"/>
          <w:szCs w:val="22"/>
        </w:rPr>
      </w:pPr>
    </w:p>
    <w:p w:rsidR="00BC0E27" w:rsidRDefault="004463AB" w:rsidP="006D4951">
      <w:pPr>
        <w:pStyle w:val="Tytu"/>
        <w:spacing w:before="120"/>
        <w:rPr>
          <w:rFonts w:ascii="Century Gothic" w:hAnsi="Century Gothic" w:cs="Tahoma"/>
          <w:b/>
          <w:sz w:val="22"/>
          <w:szCs w:val="22"/>
        </w:rPr>
      </w:pPr>
      <w:r w:rsidRPr="007B495E">
        <w:rPr>
          <w:rFonts w:ascii="Century Gothic" w:hAnsi="Century Gothic" w:cs="Tahoma"/>
          <w:b/>
          <w:sz w:val="22"/>
          <w:szCs w:val="22"/>
        </w:rPr>
        <w:t xml:space="preserve">Regulamin Konkursu Radia </w:t>
      </w:r>
      <w:r w:rsidR="00171CDA" w:rsidRPr="007B495E">
        <w:rPr>
          <w:rFonts w:ascii="Century Gothic" w:hAnsi="Century Gothic" w:cs="Tahoma"/>
          <w:b/>
          <w:sz w:val="22"/>
          <w:szCs w:val="22"/>
        </w:rPr>
        <w:t xml:space="preserve">VOX FM </w:t>
      </w:r>
      <w:r w:rsidR="004D1F81" w:rsidRPr="007B495E">
        <w:rPr>
          <w:rFonts w:ascii="Century Gothic" w:hAnsi="Century Gothic" w:cs="Tahoma"/>
          <w:b/>
          <w:sz w:val="22"/>
          <w:szCs w:val="22"/>
        </w:rPr>
        <w:t>„</w:t>
      </w:r>
      <w:r w:rsidR="006D4951">
        <w:rPr>
          <w:rFonts w:ascii="Century Gothic" w:hAnsi="Century Gothic" w:cs="Tahoma"/>
          <w:b/>
          <w:sz w:val="22"/>
          <w:szCs w:val="22"/>
        </w:rPr>
        <w:t xml:space="preserve">VOX kasuje </w:t>
      </w:r>
      <w:r w:rsidR="00F83B3D">
        <w:rPr>
          <w:rFonts w:ascii="Century Gothic" w:hAnsi="Century Gothic" w:cs="Tahoma"/>
          <w:b/>
          <w:sz w:val="22"/>
          <w:szCs w:val="22"/>
        </w:rPr>
        <w:t>paragony grozy</w:t>
      </w:r>
      <w:r w:rsidR="006D4951">
        <w:rPr>
          <w:rFonts w:ascii="Century Gothic" w:hAnsi="Century Gothic" w:cs="Tahoma"/>
          <w:b/>
          <w:sz w:val="22"/>
          <w:szCs w:val="22"/>
        </w:rPr>
        <w:t>”</w:t>
      </w:r>
    </w:p>
    <w:p w:rsidR="006D4951" w:rsidRPr="007B495E" w:rsidRDefault="006D4951" w:rsidP="006D4951">
      <w:pPr>
        <w:pStyle w:val="Tytu"/>
        <w:spacing w:before="120"/>
        <w:rPr>
          <w:rFonts w:ascii="Century Gothic" w:hAnsi="Century Gothic"/>
          <w:sz w:val="22"/>
          <w:szCs w:val="22"/>
        </w:rPr>
      </w:pPr>
    </w:p>
    <w:p w:rsidR="00550A00" w:rsidRPr="007B495E" w:rsidRDefault="00BB5E6E" w:rsidP="004463AB">
      <w:pPr>
        <w:pStyle w:val="Akapitzlist"/>
        <w:numPr>
          <w:ilvl w:val="0"/>
          <w:numId w:val="15"/>
        </w:numPr>
        <w:ind w:left="426" w:hanging="426"/>
        <w:rPr>
          <w:rFonts w:ascii="Century Gothic" w:eastAsia="Times New Roman" w:hAnsi="Century Gothic"/>
          <w:b/>
        </w:rPr>
      </w:pPr>
      <w:r w:rsidRPr="007B495E">
        <w:rPr>
          <w:rFonts w:ascii="Century Gothic" w:eastAsia="Times New Roman" w:hAnsi="Century Gothic"/>
          <w:b/>
        </w:rPr>
        <w:t>POSTANOWIENIA OGÓLNE</w:t>
      </w:r>
    </w:p>
    <w:p w:rsidR="00E53EB0" w:rsidRPr="00033EF6" w:rsidRDefault="00E53EB0" w:rsidP="009A01A2">
      <w:pPr>
        <w:pStyle w:val="Tekstpodstawowy"/>
        <w:numPr>
          <w:ilvl w:val="1"/>
          <w:numId w:val="12"/>
        </w:numPr>
        <w:tabs>
          <w:tab w:val="clear" w:pos="435"/>
        </w:tabs>
        <w:suppressAutoHyphens w:val="0"/>
        <w:spacing w:before="120" w:line="240" w:lineRule="auto"/>
        <w:ind w:left="567" w:hanging="567"/>
        <w:rPr>
          <w:rFonts w:ascii="Century Gothic" w:hAnsi="Century Gothic" w:cs="Arial"/>
          <w:sz w:val="22"/>
          <w:szCs w:val="22"/>
        </w:rPr>
      </w:pPr>
      <w:r w:rsidRPr="007B495E">
        <w:rPr>
          <w:rFonts w:ascii="Century Gothic" w:hAnsi="Century Gothic" w:cs="Arial"/>
          <w:sz w:val="22"/>
          <w:szCs w:val="22"/>
        </w:rPr>
        <w:t xml:space="preserve">Regulamin określa warunki konkursu: </w:t>
      </w:r>
      <w:r w:rsidR="004D1F81" w:rsidRPr="007B495E">
        <w:rPr>
          <w:rFonts w:ascii="Century Gothic" w:hAnsi="Century Gothic" w:cs="Tahoma"/>
          <w:sz w:val="22"/>
          <w:szCs w:val="22"/>
        </w:rPr>
        <w:t>„</w:t>
      </w:r>
      <w:r w:rsidR="002A754B">
        <w:rPr>
          <w:rFonts w:ascii="Century Gothic" w:hAnsi="Century Gothic" w:cs="Tahoma"/>
          <w:sz w:val="22"/>
          <w:szCs w:val="22"/>
        </w:rPr>
        <w:t>VOX KASUJE RACHUNKI”</w:t>
      </w:r>
      <w:r w:rsidR="004D1F81" w:rsidRPr="007B495E">
        <w:rPr>
          <w:rFonts w:ascii="Century Gothic" w:hAnsi="Century Gothic" w:cs="Arial"/>
          <w:sz w:val="22"/>
          <w:szCs w:val="22"/>
        </w:rPr>
        <w:t xml:space="preserve"> </w:t>
      </w:r>
      <w:r w:rsidRPr="007B495E">
        <w:rPr>
          <w:rFonts w:ascii="Century Gothic" w:hAnsi="Century Gothic" w:cs="Arial"/>
          <w:sz w:val="22"/>
          <w:szCs w:val="22"/>
        </w:rPr>
        <w:t xml:space="preserve">rozgrywanego na antenie Radia </w:t>
      </w:r>
      <w:r w:rsidR="00171CDA" w:rsidRPr="007B495E">
        <w:rPr>
          <w:rFonts w:ascii="Century Gothic" w:hAnsi="Century Gothic" w:cs="Arial"/>
          <w:sz w:val="22"/>
          <w:szCs w:val="22"/>
        </w:rPr>
        <w:t xml:space="preserve">VOX FM oraz </w:t>
      </w:r>
      <w:r w:rsidRPr="007B495E">
        <w:rPr>
          <w:rFonts w:ascii="Century Gothic" w:hAnsi="Century Gothic" w:cs="Arial"/>
          <w:sz w:val="22"/>
          <w:szCs w:val="22"/>
        </w:rPr>
        <w:t xml:space="preserve">na stronie internetowej Radia </w:t>
      </w:r>
      <w:r w:rsidR="00171CDA" w:rsidRPr="007B495E">
        <w:rPr>
          <w:rFonts w:ascii="Century Gothic" w:hAnsi="Century Gothic" w:cs="Arial"/>
          <w:sz w:val="22"/>
          <w:szCs w:val="22"/>
        </w:rPr>
        <w:t>VOX FM</w:t>
      </w:r>
      <w:r w:rsidRPr="007B495E">
        <w:rPr>
          <w:rFonts w:ascii="Century Gothic" w:hAnsi="Century Gothic" w:cs="Arial"/>
          <w:sz w:val="22"/>
          <w:szCs w:val="22"/>
        </w:rPr>
        <w:t xml:space="preserve"> </w:t>
      </w:r>
      <w:hyperlink r:id="rId7" w:history="1">
        <w:r w:rsidR="00171CDA" w:rsidRPr="007B495E">
          <w:rPr>
            <w:rStyle w:val="Hipercze"/>
            <w:rFonts w:ascii="Century Gothic" w:hAnsi="Century Gothic"/>
            <w:color w:val="auto"/>
            <w:sz w:val="22"/>
            <w:szCs w:val="22"/>
          </w:rPr>
          <w:t>www.voxfm.pl</w:t>
        </w:r>
      </w:hyperlink>
      <w:r w:rsidRPr="007B495E">
        <w:rPr>
          <w:rFonts w:ascii="Century Gothic" w:hAnsi="Century Gothic" w:cs="Arial"/>
          <w:sz w:val="22"/>
          <w:szCs w:val="22"/>
        </w:rPr>
        <w:t xml:space="preserve"> zgodnie z art. 921 Kodeksu Cywilnego - ustawy z dn. 23.04.1964 r. (Dz.U.Nr 16, poz. 93 z późn. zm.) – dalej zwanego </w:t>
      </w:r>
      <w:r w:rsidRPr="007B495E">
        <w:rPr>
          <w:rFonts w:ascii="Century Gothic" w:hAnsi="Century Gothic" w:cs="Arial"/>
          <w:b/>
          <w:sz w:val="22"/>
          <w:szCs w:val="22"/>
        </w:rPr>
        <w:t>„Konkursem”</w:t>
      </w:r>
    </w:p>
    <w:p w:rsidR="00033EF6" w:rsidRPr="007B495E" w:rsidRDefault="00033EF6" w:rsidP="00033EF6">
      <w:pPr>
        <w:pStyle w:val="Tekstpodstawowy"/>
        <w:suppressAutoHyphens w:val="0"/>
        <w:spacing w:before="120" w:line="240" w:lineRule="auto"/>
        <w:ind w:left="567"/>
        <w:rPr>
          <w:rFonts w:ascii="Century Gothic" w:hAnsi="Century Gothic" w:cs="Arial"/>
          <w:sz w:val="22"/>
          <w:szCs w:val="22"/>
        </w:rPr>
      </w:pPr>
    </w:p>
    <w:p w:rsidR="00033EF6" w:rsidRPr="00033EF6" w:rsidRDefault="00033EF6" w:rsidP="00033EF6">
      <w:pPr>
        <w:pStyle w:val="Akapitzlist"/>
        <w:numPr>
          <w:ilvl w:val="1"/>
          <w:numId w:val="12"/>
        </w:numPr>
        <w:rPr>
          <w:rFonts w:ascii="Century Gothic" w:eastAsia="Times New Roman" w:hAnsi="Century Gothic" w:cs="Arial"/>
          <w:lang w:eastAsia="ar-SA"/>
        </w:rPr>
      </w:pPr>
      <w:r w:rsidRPr="00033EF6">
        <w:rPr>
          <w:rFonts w:ascii="Century Gothic" w:eastAsia="Times New Roman" w:hAnsi="Century Gothic" w:cs="Arial"/>
          <w:lang w:eastAsia="ar-SA"/>
        </w:rPr>
        <w:t xml:space="preserve">Organizatorem Konkursu jest  TIME Spółka Akcyjna z siedzibą w Warszawie, 04-190 Warszawa, ul. Jubilerska 10, NIP 526-10-04-620, wpisana do Krajowego Rejestru Sądowego prowadzonego przez Sąd Rejonowy dla m.st. Warszawy, XIV Wydział Gospodarczy pod numerem KRS: 0000295857, kapitał zakładowy (opłacony w całości) 19.366.667 złotych (zwana w dalszej części niniejszego regulaminu "Organizatorem"). </w:t>
      </w:r>
    </w:p>
    <w:p w:rsidR="009A01A2" w:rsidRPr="007B495E" w:rsidRDefault="00333CE0" w:rsidP="0095700D">
      <w:pPr>
        <w:pStyle w:val="Tekstpodstawowy"/>
        <w:numPr>
          <w:ilvl w:val="1"/>
          <w:numId w:val="12"/>
        </w:numPr>
        <w:tabs>
          <w:tab w:val="clear" w:pos="435"/>
        </w:tabs>
        <w:suppressAutoHyphens w:val="0"/>
        <w:spacing w:before="120" w:line="240" w:lineRule="auto"/>
        <w:ind w:left="567" w:hanging="567"/>
        <w:rPr>
          <w:rFonts w:ascii="Century Gothic" w:hAnsi="Century Gothic" w:cs="Arial"/>
          <w:sz w:val="22"/>
          <w:szCs w:val="22"/>
        </w:rPr>
      </w:pPr>
      <w:r w:rsidRPr="007B495E">
        <w:rPr>
          <w:rFonts w:ascii="Century Gothic" w:hAnsi="Century Gothic" w:cs="Arial"/>
          <w:color w:val="000000"/>
          <w:sz w:val="22"/>
          <w:szCs w:val="22"/>
        </w:rPr>
        <w:t>Fundatorem nagród w konkursie jest Organizator</w:t>
      </w:r>
      <w:r w:rsidR="00BF6784">
        <w:rPr>
          <w:rFonts w:ascii="Century Gothic" w:hAnsi="Century Gothic" w:cs="Arial"/>
          <w:color w:val="000000"/>
          <w:sz w:val="22"/>
          <w:szCs w:val="22"/>
        </w:rPr>
        <w:t>.</w:t>
      </w:r>
    </w:p>
    <w:p w:rsidR="005C2A16" w:rsidRPr="007B495E" w:rsidRDefault="005C2A16" w:rsidP="005C2A16">
      <w:pPr>
        <w:pStyle w:val="Tekstpodstawowy"/>
        <w:numPr>
          <w:ilvl w:val="1"/>
          <w:numId w:val="12"/>
        </w:numPr>
        <w:tabs>
          <w:tab w:val="clear" w:pos="435"/>
        </w:tabs>
        <w:suppressAutoHyphens w:val="0"/>
        <w:spacing w:before="120" w:line="240" w:lineRule="auto"/>
        <w:ind w:left="567" w:hanging="567"/>
        <w:rPr>
          <w:rFonts w:ascii="Century Gothic" w:hAnsi="Century Gothic" w:cs="Arial"/>
          <w:sz w:val="22"/>
          <w:szCs w:val="22"/>
        </w:rPr>
      </w:pPr>
      <w:r w:rsidRPr="007B495E">
        <w:rPr>
          <w:rFonts w:ascii="Century Gothic" w:hAnsi="Century Gothic" w:cs="Arial"/>
          <w:color w:val="000000"/>
          <w:sz w:val="22"/>
          <w:szCs w:val="22"/>
        </w:rPr>
        <w:t xml:space="preserve">Konkurs jest </w:t>
      </w:r>
      <w:r w:rsidRPr="007B495E">
        <w:rPr>
          <w:rFonts w:ascii="Century Gothic" w:hAnsi="Century Gothic" w:cs="Arial"/>
          <w:sz w:val="22"/>
          <w:szCs w:val="22"/>
        </w:rPr>
        <w:t xml:space="preserve">organizowany, ogłaszany i emitowany przez Organizatora na terenie Rzeczpospolitej Polskiej dla osób posiadających obywatelstwo polskie w środkach masowego przekazu tj. w Internecie, z zastrzeżeniem pkt </w:t>
      </w:r>
      <w:r w:rsidR="00171CDA" w:rsidRPr="007B495E">
        <w:rPr>
          <w:rFonts w:ascii="Century Gothic" w:hAnsi="Century Gothic" w:cs="Arial"/>
          <w:sz w:val="22"/>
          <w:szCs w:val="22"/>
        </w:rPr>
        <w:t>4</w:t>
      </w:r>
      <w:r w:rsidRPr="007B495E">
        <w:rPr>
          <w:rFonts w:ascii="Century Gothic" w:hAnsi="Century Gothic" w:cs="Arial"/>
          <w:sz w:val="22"/>
          <w:szCs w:val="22"/>
        </w:rPr>
        <w:t xml:space="preserve">. Konkurs ma zasięg ograniczony technicznymi możliwościami odbioru strony  Radia </w:t>
      </w:r>
      <w:r w:rsidR="00171CDA" w:rsidRPr="007B495E">
        <w:rPr>
          <w:rFonts w:ascii="Century Gothic" w:hAnsi="Century Gothic" w:cs="Arial"/>
          <w:sz w:val="22"/>
          <w:szCs w:val="22"/>
        </w:rPr>
        <w:t>VOX FM</w:t>
      </w:r>
      <w:r w:rsidRPr="007B495E">
        <w:rPr>
          <w:rFonts w:ascii="Century Gothic" w:hAnsi="Century Gothic" w:cs="Arial"/>
          <w:sz w:val="22"/>
          <w:szCs w:val="22"/>
        </w:rPr>
        <w:t xml:space="preserve"> i strony  www.</w:t>
      </w:r>
      <w:r w:rsidR="00171CDA" w:rsidRPr="007B495E">
        <w:rPr>
          <w:rFonts w:ascii="Century Gothic" w:hAnsi="Century Gothic" w:cs="Arial"/>
          <w:sz w:val="22"/>
          <w:szCs w:val="22"/>
        </w:rPr>
        <w:t>voxfm</w:t>
      </w:r>
      <w:r w:rsidRPr="007B495E">
        <w:rPr>
          <w:rFonts w:ascii="Century Gothic" w:hAnsi="Century Gothic" w:cs="Arial"/>
          <w:sz w:val="22"/>
          <w:szCs w:val="22"/>
        </w:rPr>
        <w:t>.pl.</w:t>
      </w:r>
    </w:p>
    <w:p w:rsidR="00E53EB0" w:rsidRPr="007B495E" w:rsidRDefault="00E53EB0" w:rsidP="009A01A2">
      <w:pPr>
        <w:numPr>
          <w:ilvl w:val="1"/>
          <w:numId w:val="12"/>
        </w:numPr>
        <w:tabs>
          <w:tab w:val="clear" w:pos="435"/>
        </w:tabs>
        <w:spacing w:before="120" w:after="0" w:line="240" w:lineRule="auto"/>
        <w:ind w:left="567" w:hanging="567"/>
        <w:jc w:val="both"/>
        <w:rPr>
          <w:rFonts w:ascii="Century Gothic" w:eastAsia="Times New Roman" w:hAnsi="Century Gothic" w:cs="Arial"/>
          <w:lang w:eastAsia="ar-SA"/>
        </w:rPr>
      </w:pPr>
      <w:r w:rsidRPr="007B495E">
        <w:rPr>
          <w:rFonts w:ascii="Century Gothic" w:eastAsia="Times New Roman" w:hAnsi="Century Gothic" w:cs="Arial"/>
          <w:lang w:eastAsia="ar-SA"/>
        </w:rPr>
        <w:t>Niniejszy regulamin stanowi podstawę prowadzenia Konkursu i określa jego warunki oraz prawa i obowiązki jego uczestników.</w:t>
      </w:r>
    </w:p>
    <w:p w:rsidR="00E53EB0" w:rsidRPr="007B495E" w:rsidRDefault="00E53EB0" w:rsidP="009A01A2">
      <w:pPr>
        <w:numPr>
          <w:ilvl w:val="1"/>
          <w:numId w:val="12"/>
        </w:numPr>
        <w:tabs>
          <w:tab w:val="clear" w:pos="435"/>
        </w:tabs>
        <w:spacing w:before="120" w:after="0" w:line="240" w:lineRule="auto"/>
        <w:ind w:left="567" w:hanging="567"/>
        <w:jc w:val="both"/>
        <w:rPr>
          <w:rFonts w:ascii="Century Gothic" w:eastAsia="Times New Roman" w:hAnsi="Century Gothic" w:cs="Arial"/>
          <w:lang w:eastAsia="ar-SA"/>
        </w:rPr>
      </w:pPr>
      <w:r w:rsidRPr="007B495E">
        <w:rPr>
          <w:rFonts w:ascii="Century Gothic" w:eastAsia="Times New Roman" w:hAnsi="Century Gothic" w:cs="Arial"/>
          <w:lang w:eastAsia="ar-SA"/>
        </w:rPr>
        <w:t xml:space="preserve">Konkurs realizowany jest w terminie od dnia </w:t>
      </w:r>
      <w:r w:rsidR="00F83B3D">
        <w:rPr>
          <w:rFonts w:ascii="Century Gothic" w:eastAsia="Times New Roman" w:hAnsi="Century Gothic" w:cs="Arial"/>
          <w:lang w:eastAsia="ar-SA"/>
        </w:rPr>
        <w:t>25.06</w:t>
      </w:r>
      <w:r w:rsidR="006D4951">
        <w:rPr>
          <w:rFonts w:ascii="Century Gothic" w:eastAsia="Times New Roman" w:hAnsi="Century Gothic" w:cs="Arial"/>
          <w:lang w:eastAsia="ar-SA"/>
        </w:rPr>
        <w:t>.</w:t>
      </w:r>
      <w:r w:rsidR="00FD4285" w:rsidRPr="007B495E">
        <w:rPr>
          <w:rFonts w:ascii="Century Gothic" w:eastAsia="Times New Roman" w:hAnsi="Century Gothic" w:cs="Arial"/>
          <w:lang w:eastAsia="ar-SA"/>
        </w:rPr>
        <w:t>0</w:t>
      </w:r>
      <w:r w:rsidR="00BF6784">
        <w:rPr>
          <w:rFonts w:ascii="Century Gothic" w:eastAsia="Times New Roman" w:hAnsi="Century Gothic" w:cs="Arial"/>
          <w:lang w:eastAsia="ar-SA"/>
        </w:rPr>
        <w:t>2</w:t>
      </w:r>
      <w:r w:rsidR="002A754B">
        <w:rPr>
          <w:rFonts w:ascii="Century Gothic" w:eastAsia="Times New Roman" w:hAnsi="Century Gothic" w:cs="Arial"/>
          <w:lang w:eastAsia="ar-SA"/>
        </w:rPr>
        <w:t>4</w:t>
      </w:r>
      <w:r w:rsidR="00171CDA" w:rsidRPr="007B495E">
        <w:rPr>
          <w:rFonts w:ascii="Century Gothic" w:eastAsia="Times New Roman" w:hAnsi="Century Gothic" w:cs="Arial"/>
          <w:lang w:eastAsia="ar-SA"/>
        </w:rPr>
        <w:t xml:space="preserve"> </w:t>
      </w:r>
      <w:r w:rsidRPr="007B495E">
        <w:rPr>
          <w:rFonts w:ascii="Century Gothic" w:eastAsia="Times New Roman" w:hAnsi="Century Gothic" w:cs="Arial"/>
          <w:lang w:eastAsia="ar-SA"/>
        </w:rPr>
        <w:t xml:space="preserve">roku do dnia </w:t>
      </w:r>
      <w:r w:rsidR="00F83B3D">
        <w:rPr>
          <w:rFonts w:ascii="Century Gothic" w:eastAsia="Times New Roman" w:hAnsi="Century Gothic" w:cs="Arial"/>
          <w:lang w:eastAsia="ar-SA"/>
        </w:rPr>
        <w:t>30.08</w:t>
      </w:r>
      <w:r w:rsidR="00FD4285" w:rsidRPr="007B495E">
        <w:rPr>
          <w:rFonts w:ascii="Century Gothic" w:eastAsia="Times New Roman" w:hAnsi="Century Gothic" w:cs="Arial"/>
          <w:lang w:eastAsia="ar-SA"/>
        </w:rPr>
        <w:t>.20</w:t>
      </w:r>
      <w:r w:rsidR="00BF6784">
        <w:rPr>
          <w:rFonts w:ascii="Century Gothic" w:eastAsia="Times New Roman" w:hAnsi="Century Gothic" w:cs="Arial"/>
          <w:lang w:eastAsia="ar-SA"/>
        </w:rPr>
        <w:t>2</w:t>
      </w:r>
      <w:r w:rsidR="006D4951">
        <w:rPr>
          <w:rFonts w:ascii="Century Gothic" w:eastAsia="Times New Roman" w:hAnsi="Century Gothic" w:cs="Arial"/>
          <w:lang w:eastAsia="ar-SA"/>
        </w:rPr>
        <w:t>4</w:t>
      </w:r>
      <w:r w:rsidR="00033EF6">
        <w:rPr>
          <w:rFonts w:ascii="Century Gothic" w:eastAsia="Times New Roman" w:hAnsi="Century Gothic" w:cs="Arial"/>
          <w:lang w:eastAsia="ar-SA"/>
        </w:rPr>
        <w:t xml:space="preserve"> </w:t>
      </w:r>
      <w:r w:rsidR="00171CDA" w:rsidRPr="007B495E">
        <w:rPr>
          <w:rFonts w:ascii="Century Gothic" w:eastAsia="Times New Roman" w:hAnsi="Century Gothic" w:cs="Arial"/>
          <w:lang w:eastAsia="ar-SA"/>
        </w:rPr>
        <w:t>roku.</w:t>
      </w:r>
      <w:r w:rsidR="00F83B3D">
        <w:rPr>
          <w:rFonts w:ascii="Century Gothic" w:eastAsia="Times New Roman" w:hAnsi="Century Gothic" w:cs="Arial"/>
          <w:lang w:eastAsia="ar-SA"/>
        </w:rPr>
        <w:t xml:space="preserve"> Organizator zastrzega możliwość wcześniejszego zakończenia konkursu. </w:t>
      </w:r>
    </w:p>
    <w:p w:rsidR="007539A7" w:rsidRPr="007B495E" w:rsidRDefault="007539A7" w:rsidP="009A01A2">
      <w:pPr>
        <w:pStyle w:val="Tekstpodstawowy"/>
        <w:numPr>
          <w:ilvl w:val="1"/>
          <w:numId w:val="12"/>
        </w:numPr>
        <w:tabs>
          <w:tab w:val="clear" w:pos="435"/>
        </w:tabs>
        <w:suppressAutoHyphens w:val="0"/>
        <w:spacing w:before="120" w:line="240" w:lineRule="auto"/>
        <w:ind w:left="567" w:hanging="567"/>
        <w:rPr>
          <w:rFonts w:ascii="Century Gothic" w:hAnsi="Century Gothic" w:cs="Arial"/>
          <w:sz w:val="22"/>
          <w:szCs w:val="22"/>
        </w:rPr>
      </w:pPr>
      <w:r w:rsidRPr="007B495E">
        <w:rPr>
          <w:rFonts w:ascii="Century Gothic" w:hAnsi="Century Gothic" w:cs="Arial"/>
          <w:sz w:val="22"/>
          <w:szCs w:val="22"/>
        </w:rPr>
        <w:t xml:space="preserve">Każdy uczestnik poprzez zgłoszenie się do Konkursu wyraża zgodę na emisję i reemisje wejścia konkursowego z jego udziałem na antenie Radia </w:t>
      </w:r>
      <w:r w:rsidR="00171CDA" w:rsidRPr="007B495E">
        <w:rPr>
          <w:rFonts w:ascii="Century Gothic" w:hAnsi="Century Gothic" w:cs="Arial"/>
          <w:sz w:val="22"/>
          <w:szCs w:val="22"/>
        </w:rPr>
        <w:t>VOX FM</w:t>
      </w:r>
      <w:r w:rsidRPr="007B495E">
        <w:rPr>
          <w:rFonts w:ascii="Century Gothic" w:hAnsi="Century Gothic" w:cs="Arial"/>
          <w:sz w:val="22"/>
          <w:szCs w:val="22"/>
        </w:rPr>
        <w:t xml:space="preserve"> w dowolnym czasie, publiczne ujawnienie jego imienia, nazwiska i miejscowości zamieszkania oraz głosu i wizerunku podczas Konkursu i jego promocji, a także na publiczne ujawnienie, w tym zamieszczenie na stronie </w:t>
      </w:r>
      <w:hyperlink r:id="rId8" w:history="1">
        <w:r w:rsidR="00171CDA" w:rsidRPr="007B495E">
          <w:rPr>
            <w:rStyle w:val="Hipercze"/>
            <w:rFonts w:ascii="Century Gothic" w:hAnsi="Century Gothic" w:cs="Arial"/>
            <w:color w:val="auto"/>
            <w:sz w:val="22"/>
            <w:szCs w:val="22"/>
          </w:rPr>
          <w:t>www.voxfm.pl</w:t>
        </w:r>
      </w:hyperlink>
      <w:r w:rsidRPr="007B495E">
        <w:rPr>
          <w:rFonts w:ascii="Century Gothic" w:hAnsi="Century Gothic" w:cs="Arial"/>
          <w:sz w:val="22"/>
          <w:szCs w:val="22"/>
        </w:rPr>
        <w:t xml:space="preserve"> jego imienia, nazwiska i miejscowości zamieszkania podczas Konkursu, jego promocji, ogłaszania wyników.</w:t>
      </w:r>
    </w:p>
    <w:p w:rsidR="00550A00" w:rsidRPr="007B495E" w:rsidRDefault="00E53EB0" w:rsidP="009A01A2">
      <w:pPr>
        <w:numPr>
          <w:ilvl w:val="1"/>
          <w:numId w:val="12"/>
        </w:numPr>
        <w:tabs>
          <w:tab w:val="clear" w:pos="435"/>
        </w:tabs>
        <w:spacing w:before="120" w:after="0" w:line="240" w:lineRule="auto"/>
        <w:ind w:left="567" w:hanging="567"/>
        <w:jc w:val="both"/>
        <w:rPr>
          <w:rFonts w:ascii="Century Gothic" w:hAnsi="Century Gothic" w:cs="Arial"/>
        </w:rPr>
      </w:pPr>
      <w:r w:rsidRPr="007B495E">
        <w:rPr>
          <w:rFonts w:ascii="Century Gothic" w:hAnsi="Century Gothic" w:cs="Arial"/>
        </w:rPr>
        <w:t>Przystąpienie do K</w:t>
      </w:r>
      <w:r w:rsidR="00550A00" w:rsidRPr="007B495E">
        <w:rPr>
          <w:rFonts w:ascii="Century Gothic" w:hAnsi="Century Gothic" w:cs="Arial"/>
        </w:rPr>
        <w:t xml:space="preserve">onkursu (wysłanie zgłoszenia, o którym mowa w pkt. </w:t>
      </w:r>
      <w:r w:rsidR="00171CDA" w:rsidRPr="007B495E">
        <w:rPr>
          <w:rFonts w:ascii="Century Gothic" w:hAnsi="Century Gothic" w:cs="Arial"/>
        </w:rPr>
        <w:t>3.</w:t>
      </w:r>
      <w:r w:rsidR="00147839" w:rsidRPr="007B495E">
        <w:rPr>
          <w:rFonts w:ascii="Century Gothic" w:hAnsi="Century Gothic" w:cs="Arial"/>
        </w:rPr>
        <w:t>3</w:t>
      </w:r>
      <w:r w:rsidR="00550A00" w:rsidRPr="007B495E">
        <w:rPr>
          <w:rFonts w:ascii="Century Gothic" w:hAnsi="Century Gothic" w:cs="Arial"/>
        </w:rPr>
        <w:t>) jest ró</w:t>
      </w:r>
      <w:r w:rsidRPr="007B495E">
        <w:rPr>
          <w:rFonts w:ascii="Century Gothic" w:hAnsi="Century Gothic" w:cs="Arial"/>
        </w:rPr>
        <w:t xml:space="preserve">wnoznaczne z </w:t>
      </w:r>
      <w:r w:rsidR="00550A00" w:rsidRPr="007B495E">
        <w:rPr>
          <w:rFonts w:ascii="Century Gothic" w:hAnsi="Century Gothic" w:cs="Arial"/>
        </w:rPr>
        <w:t>akceptacją przez uczestnika niniejszego regulaminu w całości. Uczestnik zobowiązuje się do przestrzegania określonych w niniejszym regulaminie zasad, jak również potwierdza, iż spełnia wszystkie warunki, kt</w:t>
      </w:r>
      <w:r w:rsidRPr="007B495E">
        <w:rPr>
          <w:rFonts w:ascii="Century Gothic" w:hAnsi="Century Gothic" w:cs="Arial"/>
        </w:rPr>
        <w:t>óre uprawniają go do udziału w K</w:t>
      </w:r>
      <w:r w:rsidR="00550A00" w:rsidRPr="007B495E">
        <w:rPr>
          <w:rFonts w:ascii="Century Gothic" w:hAnsi="Century Gothic" w:cs="Arial"/>
        </w:rPr>
        <w:t>onkursie. Uczestnik, który nie spełni warunków określonych w regulaminie lub naruszy jakąkolwiek zasadę w nim określoną może być w każdym</w:t>
      </w:r>
      <w:r w:rsidRPr="007B495E">
        <w:rPr>
          <w:rFonts w:ascii="Century Gothic" w:hAnsi="Century Gothic" w:cs="Arial"/>
        </w:rPr>
        <w:t xml:space="preserve"> czasie wykluczony z udziału w K</w:t>
      </w:r>
      <w:r w:rsidR="00550A00" w:rsidRPr="007B495E">
        <w:rPr>
          <w:rFonts w:ascii="Century Gothic" w:hAnsi="Century Gothic" w:cs="Arial"/>
        </w:rPr>
        <w:t xml:space="preserve">onkursie oraz traci prawo do ewentualnej wygranej. </w:t>
      </w:r>
    </w:p>
    <w:p w:rsidR="00550A00" w:rsidRPr="007B495E" w:rsidRDefault="00550A00" w:rsidP="00171CDA">
      <w:pPr>
        <w:numPr>
          <w:ilvl w:val="1"/>
          <w:numId w:val="12"/>
        </w:numPr>
        <w:spacing w:before="120" w:after="0" w:line="240" w:lineRule="auto"/>
        <w:jc w:val="both"/>
        <w:rPr>
          <w:rFonts w:ascii="Century Gothic" w:hAnsi="Century Gothic" w:cs="Arial"/>
        </w:rPr>
      </w:pPr>
      <w:r w:rsidRPr="007B495E">
        <w:rPr>
          <w:rFonts w:ascii="Century Gothic" w:hAnsi="Century Gothic" w:cs="Arial"/>
        </w:rPr>
        <w:lastRenderedPageBreak/>
        <w:t>Adres</w:t>
      </w:r>
      <w:r w:rsidRPr="007B495E">
        <w:rPr>
          <w:rFonts w:ascii="Century Gothic" w:eastAsia="Arial" w:hAnsi="Century Gothic" w:cs="Arial"/>
        </w:rPr>
        <w:t xml:space="preserve"> </w:t>
      </w:r>
      <w:r w:rsidRPr="007B495E">
        <w:rPr>
          <w:rFonts w:ascii="Century Gothic" w:hAnsi="Century Gothic" w:cs="Arial"/>
        </w:rPr>
        <w:t>e-mail</w:t>
      </w:r>
      <w:r w:rsidRPr="007B495E">
        <w:rPr>
          <w:rFonts w:ascii="Century Gothic" w:eastAsia="Arial" w:hAnsi="Century Gothic" w:cs="Arial"/>
        </w:rPr>
        <w:t xml:space="preserve"> </w:t>
      </w:r>
      <w:r w:rsidRPr="007B495E">
        <w:rPr>
          <w:rFonts w:ascii="Century Gothic" w:hAnsi="Century Gothic" w:cs="Arial"/>
        </w:rPr>
        <w:t>Organizatora,</w:t>
      </w:r>
      <w:r w:rsidRPr="007B495E">
        <w:rPr>
          <w:rFonts w:ascii="Century Gothic" w:eastAsia="Arial" w:hAnsi="Century Gothic" w:cs="Arial"/>
        </w:rPr>
        <w:t xml:space="preserve"> </w:t>
      </w:r>
      <w:r w:rsidRPr="007B495E">
        <w:rPr>
          <w:rFonts w:ascii="Century Gothic" w:hAnsi="Century Gothic" w:cs="Arial"/>
        </w:rPr>
        <w:t>pod</w:t>
      </w:r>
      <w:r w:rsidRPr="007B495E">
        <w:rPr>
          <w:rFonts w:ascii="Century Gothic" w:eastAsia="Arial" w:hAnsi="Century Gothic" w:cs="Arial"/>
        </w:rPr>
        <w:t xml:space="preserve"> </w:t>
      </w:r>
      <w:r w:rsidRPr="007B495E">
        <w:rPr>
          <w:rFonts w:ascii="Century Gothic" w:hAnsi="Century Gothic" w:cs="Arial"/>
        </w:rPr>
        <w:t>którym</w:t>
      </w:r>
      <w:r w:rsidRPr="007B495E">
        <w:rPr>
          <w:rFonts w:ascii="Century Gothic" w:eastAsia="Arial" w:hAnsi="Century Gothic" w:cs="Arial"/>
        </w:rPr>
        <w:t xml:space="preserve"> </w:t>
      </w:r>
      <w:r w:rsidRPr="007B495E">
        <w:rPr>
          <w:rFonts w:ascii="Century Gothic" w:hAnsi="Century Gothic" w:cs="Arial"/>
        </w:rPr>
        <w:t>można</w:t>
      </w:r>
      <w:r w:rsidRPr="007B495E">
        <w:rPr>
          <w:rFonts w:ascii="Century Gothic" w:eastAsia="Arial" w:hAnsi="Century Gothic" w:cs="Arial"/>
        </w:rPr>
        <w:t xml:space="preserve"> </w:t>
      </w:r>
      <w:r w:rsidRPr="007B495E">
        <w:rPr>
          <w:rFonts w:ascii="Century Gothic" w:hAnsi="Century Gothic" w:cs="Arial"/>
        </w:rPr>
        <w:t>uzyskać</w:t>
      </w:r>
      <w:r w:rsidRPr="007B495E">
        <w:rPr>
          <w:rFonts w:ascii="Century Gothic" w:eastAsia="Arial" w:hAnsi="Century Gothic" w:cs="Arial"/>
        </w:rPr>
        <w:t xml:space="preserve"> </w:t>
      </w:r>
      <w:r w:rsidRPr="007B495E">
        <w:rPr>
          <w:rFonts w:ascii="Century Gothic" w:hAnsi="Century Gothic" w:cs="Arial"/>
        </w:rPr>
        <w:t>informacje</w:t>
      </w:r>
      <w:r w:rsidRPr="007B495E">
        <w:rPr>
          <w:rFonts w:ascii="Century Gothic" w:eastAsia="Arial" w:hAnsi="Century Gothic" w:cs="Arial"/>
        </w:rPr>
        <w:t xml:space="preserve"> </w:t>
      </w:r>
      <w:r w:rsidRPr="007B495E">
        <w:rPr>
          <w:rFonts w:ascii="Century Gothic" w:hAnsi="Century Gothic" w:cs="Arial"/>
        </w:rPr>
        <w:t>na</w:t>
      </w:r>
      <w:r w:rsidRPr="007B495E">
        <w:rPr>
          <w:rFonts w:ascii="Century Gothic" w:eastAsia="Arial" w:hAnsi="Century Gothic" w:cs="Arial"/>
        </w:rPr>
        <w:t xml:space="preserve"> </w:t>
      </w:r>
      <w:r w:rsidRPr="007B495E">
        <w:rPr>
          <w:rFonts w:ascii="Century Gothic" w:hAnsi="Century Gothic" w:cs="Arial"/>
        </w:rPr>
        <w:t>temat</w:t>
      </w:r>
      <w:r w:rsidRPr="007B495E">
        <w:rPr>
          <w:rFonts w:ascii="Century Gothic" w:eastAsia="Arial" w:hAnsi="Century Gothic" w:cs="Arial"/>
        </w:rPr>
        <w:t xml:space="preserve"> </w:t>
      </w:r>
      <w:r w:rsidRPr="007B495E">
        <w:rPr>
          <w:rFonts w:ascii="Century Gothic" w:hAnsi="Century Gothic" w:cs="Arial"/>
        </w:rPr>
        <w:t>organizacji</w:t>
      </w:r>
      <w:r w:rsidRPr="007B495E">
        <w:rPr>
          <w:rFonts w:ascii="Century Gothic" w:eastAsia="Arial" w:hAnsi="Century Gothic" w:cs="Arial"/>
        </w:rPr>
        <w:t xml:space="preserve"> </w:t>
      </w:r>
      <w:r w:rsidRPr="007B495E">
        <w:rPr>
          <w:rFonts w:ascii="Century Gothic" w:hAnsi="Century Gothic" w:cs="Arial"/>
        </w:rPr>
        <w:t>Konkursu:</w:t>
      </w:r>
      <w:r w:rsidRPr="007B495E">
        <w:rPr>
          <w:rFonts w:ascii="Century Gothic" w:eastAsia="Arial" w:hAnsi="Century Gothic" w:cs="Arial"/>
        </w:rPr>
        <w:t xml:space="preserve"> </w:t>
      </w:r>
      <w:hyperlink r:id="rId9" w:history="1">
        <w:r w:rsidR="00BF6784" w:rsidRPr="00F25454">
          <w:rPr>
            <w:rStyle w:val="Hipercze"/>
            <w:rFonts w:ascii="Century Gothic" w:hAnsi="Century Gothic"/>
          </w:rPr>
          <w:t>radio@voxfm.pl</w:t>
        </w:r>
      </w:hyperlink>
      <w:r w:rsidR="00171CDA" w:rsidRPr="007B495E">
        <w:rPr>
          <w:rFonts w:ascii="Century Gothic" w:eastAsia="Arial" w:hAnsi="Century Gothic" w:cs="Arial"/>
        </w:rPr>
        <w:t xml:space="preserve"> </w:t>
      </w:r>
    </w:p>
    <w:p w:rsidR="009A01A2" w:rsidRPr="007B495E" w:rsidRDefault="009A01A2" w:rsidP="009A01A2">
      <w:pPr>
        <w:spacing w:before="120" w:after="0" w:line="240" w:lineRule="auto"/>
        <w:ind w:left="567"/>
        <w:jc w:val="both"/>
        <w:rPr>
          <w:rFonts w:ascii="Century Gothic" w:eastAsia="Arial" w:hAnsi="Century Gothic" w:cs="Arial"/>
        </w:rPr>
      </w:pPr>
    </w:p>
    <w:p w:rsidR="009A01A2" w:rsidRPr="007B495E" w:rsidRDefault="00BC0E27" w:rsidP="00CC3625">
      <w:pPr>
        <w:pStyle w:val="Akapitzlist"/>
        <w:numPr>
          <w:ilvl w:val="0"/>
          <w:numId w:val="15"/>
        </w:numPr>
        <w:ind w:left="567" w:hanging="567"/>
        <w:rPr>
          <w:rFonts w:ascii="Century Gothic" w:hAnsi="Century Gothic"/>
          <w:b/>
        </w:rPr>
      </w:pPr>
      <w:r w:rsidRPr="007B495E">
        <w:rPr>
          <w:rFonts w:ascii="Century Gothic" w:hAnsi="Century Gothic"/>
          <w:b/>
        </w:rPr>
        <w:t>Nagrody</w:t>
      </w:r>
    </w:p>
    <w:p w:rsidR="00BF6784" w:rsidRPr="006D4951" w:rsidRDefault="006D4951" w:rsidP="006D4951">
      <w:pPr>
        <w:pStyle w:val="Akapitzlist"/>
        <w:numPr>
          <w:ilvl w:val="1"/>
          <w:numId w:val="37"/>
        </w:numPr>
        <w:spacing w:after="0" w:line="271" w:lineRule="auto"/>
        <w:rPr>
          <w:rFonts w:ascii="Century Gothic" w:hAnsi="Century Gothic"/>
          <w:b/>
        </w:rPr>
      </w:pPr>
      <w:r w:rsidRPr="006D4951">
        <w:rPr>
          <w:rFonts w:ascii="Century Gothic" w:hAnsi="Century Gothic"/>
        </w:rPr>
        <w:t xml:space="preserve">Nagrodą w konkursie jest gotówka (kwota pieniężna) w wysokości, którą zdeklaruje uczestnik w zgłoszeniu konkursowym. </w:t>
      </w:r>
      <w:r w:rsidR="006511BD">
        <w:rPr>
          <w:rFonts w:ascii="Century Gothic" w:hAnsi="Century Gothic"/>
        </w:rPr>
        <w:t xml:space="preserve">Nagroda zostanie przekazana przelewem bankowym na podane przez zwycięzcę konto. </w:t>
      </w:r>
    </w:p>
    <w:p w:rsidR="009A01A2" w:rsidRPr="007B495E" w:rsidRDefault="00BC0E27" w:rsidP="009A01A2">
      <w:pPr>
        <w:pStyle w:val="Tekstpodstawowy"/>
        <w:numPr>
          <w:ilvl w:val="1"/>
          <w:numId w:val="9"/>
        </w:numPr>
        <w:suppressAutoHyphens w:val="0"/>
        <w:spacing w:before="120" w:line="240" w:lineRule="auto"/>
        <w:ind w:left="567" w:hanging="567"/>
        <w:rPr>
          <w:rFonts w:ascii="Century Gothic" w:hAnsi="Century Gothic"/>
          <w:sz w:val="22"/>
          <w:szCs w:val="22"/>
        </w:rPr>
      </w:pPr>
      <w:r w:rsidRPr="007B495E">
        <w:rPr>
          <w:rFonts w:ascii="Century Gothic" w:hAnsi="Century Gothic"/>
          <w:sz w:val="22"/>
          <w:szCs w:val="22"/>
        </w:rPr>
        <w:t>Organizator oświadcza, iż wszystkie nagrody zostaną wydane zgodnie z obowiązującymi przepisami prawa podatkowego.</w:t>
      </w:r>
    </w:p>
    <w:p w:rsidR="000B316C" w:rsidRPr="007B495E" w:rsidRDefault="00BC0E27" w:rsidP="000B316C">
      <w:pPr>
        <w:pStyle w:val="Tekstpodstawowy"/>
        <w:numPr>
          <w:ilvl w:val="1"/>
          <w:numId w:val="9"/>
        </w:numPr>
        <w:suppressAutoHyphens w:val="0"/>
        <w:spacing w:before="120" w:line="240" w:lineRule="auto"/>
        <w:ind w:left="567" w:hanging="567"/>
        <w:rPr>
          <w:rFonts w:ascii="Century Gothic" w:hAnsi="Century Gothic"/>
          <w:sz w:val="22"/>
          <w:szCs w:val="22"/>
        </w:rPr>
      </w:pPr>
      <w:r w:rsidRPr="007B495E">
        <w:rPr>
          <w:rFonts w:ascii="Century Gothic" w:hAnsi="Century Gothic"/>
          <w:sz w:val="22"/>
          <w:szCs w:val="22"/>
        </w:rPr>
        <w:t xml:space="preserve">Organizator nie ponosi odpowiedzialności za niemożność odbioru lub nieodebranie którejkolwiek nagrody, z jakiejkolwiek przyczyny leżącej po stronie nagrodzonego uczestnika. </w:t>
      </w:r>
    </w:p>
    <w:p w:rsidR="00BC0E27" w:rsidRPr="007B495E" w:rsidRDefault="00BC0E27" w:rsidP="000B316C">
      <w:pPr>
        <w:pStyle w:val="Tekstpodstawowy"/>
        <w:numPr>
          <w:ilvl w:val="1"/>
          <w:numId w:val="9"/>
        </w:numPr>
        <w:suppressAutoHyphens w:val="0"/>
        <w:spacing w:before="120" w:line="240" w:lineRule="auto"/>
        <w:ind w:left="567" w:hanging="567"/>
        <w:rPr>
          <w:rFonts w:ascii="Century Gothic" w:hAnsi="Century Gothic"/>
          <w:sz w:val="22"/>
          <w:szCs w:val="22"/>
        </w:rPr>
      </w:pPr>
      <w:r w:rsidRPr="007B495E">
        <w:rPr>
          <w:rFonts w:ascii="Century Gothic" w:hAnsi="Century Gothic"/>
          <w:sz w:val="22"/>
          <w:szCs w:val="22"/>
        </w:rPr>
        <w:t>Organizator nie ponosi odpowiedzialności za zmianę miejsca zamieszkania i/lub podanego przez uczestnika Konkursu adresu lub zmianę innych danych – uniemożliwiającą kontakt z tym uczestnikiem lub odebranie przez niego zestawu nagród</w:t>
      </w:r>
      <w:r w:rsidR="00986238" w:rsidRPr="007B495E">
        <w:rPr>
          <w:rFonts w:ascii="Century Gothic" w:hAnsi="Century Gothic"/>
          <w:sz w:val="22"/>
          <w:szCs w:val="22"/>
        </w:rPr>
        <w:t>/nagrody</w:t>
      </w:r>
      <w:r w:rsidRPr="007B495E">
        <w:rPr>
          <w:rFonts w:ascii="Century Gothic" w:hAnsi="Century Gothic"/>
          <w:sz w:val="22"/>
          <w:szCs w:val="22"/>
        </w:rPr>
        <w:t>.</w:t>
      </w:r>
    </w:p>
    <w:p w:rsidR="00986238" w:rsidRPr="007B495E" w:rsidRDefault="00986238" w:rsidP="000A363B">
      <w:pPr>
        <w:numPr>
          <w:ilvl w:val="1"/>
          <w:numId w:val="9"/>
        </w:numPr>
        <w:suppressAutoHyphens/>
        <w:spacing w:before="120" w:after="0" w:line="240" w:lineRule="auto"/>
        <w:ind w:left="567" w:hanging="567"/>
        <w:jc w:val="both"/>
        <w:rPr>
          <w:rFonts w:ascii="Century Gothic" w:eastAsia="Times New Roman" w:hAnsi="Century Gothic"/>
          <w:lang w:eastAsia="ar-SA"/>
        </w:rPr>
      </w:pPr>
      <w:r w:rsidRPr="007B495E">
        <w:rPr>
          <w:rFonts w:ascii="Century Gothic" w:eastAsia="Times New Roman" w:hAnsi="Century Gothic"/>
          <w:lang w:eastAsia="ar-SA"/>
        </w:rPr>
        <w:t>O szczegółach odbioru i realizacji nagród zwycięzca każdej edycji Konkursu zostanie poinformowany przez Organizatora drogą mailową lub za pośrednictwem rozmowy telefonicznej.</w:t>
      </w:r>
    </w:p>
    <w:p w:rsidR="001438DE" w:rsidRPr="007B495E" w:rsidRDefault="001438DE" w:rsidP="000A363B">
      <w:pPr>
        <w:pStyle w:val="Tekstpodstawowy"/>
        <w:numPr>
          <w:ilvl w:val="1"/>
          <w:numId w:val="9"/>
        </w:numPr>
        <w:suppressAutoHyphens w:val="0"/>
        <w:spacing w:before="120" w:line="240" w:lineRule="auto"/>
        <w:ind w:left="567" w:hanging="567"/>
        <w:rPr>
          <w:rFonts w:ascii="Century Gothic" w:hAnsi="Century Gothic"/>
          <w:sz w:val="22"/>
          <w:szCs w:val="22"/>
        </w:rPr>
      </w:pPr>
      <w:r w:rsidRPr="007B495E">
        <w:rPr>
          <w:rFonts w:ascii="Century Gothic" w:hAnsi="Century Gothic"/>
          <w:sz w:val="22"/>
          <w:szCs w:val="22"/>
        </w:rPr>
        <w:t>Nagrody nie odebrane przez zwycięzcę Konkursu w terminie 30 dni od  rozstrzygnięcia K</w:t>
      </w:r>
      <w:r w:rsidR="003968A1" w:rsidRPr="007B495E">
        <w:rPr>
          <w:rFonts w:ascii="Century Gothic" w:hAnsi="Century Gothic"/>
          <w:sz w:val="22"/>
          <w:szCs w:val="22"/>
        </w:rPr>
        <w:t>onkursu przechodzą na własność O</w:t>
      </w:r>
      <w:r w:rsidRPr="007B495E">
        <w:rPr>
          <w:rFonts w:ascii="Century Gothic" w:hAnsi="Century Gothic"/>
          <w:sz w:val="22"/>
          <w:szCs w:val="22"/>
        </w:rPr>
        <w:t xml:space="preserve">rganizatora. </w:t>
      </w:r>
    </w:p>
    <w:p w:rsidR="003752B4" w:rsidRPr="007B495E" w:rsidRDefault="00BC0E27" w:rsidP="000A363B">
      <w:pPr>
        <w:pStyle w:val="Tekstpodstawowy"/>
        <w:numPr>
          <w:ilvl w:val="1"/>
          <w:numId w:val="9"/>
        </w:numPr>
        <w:suppressAutoHyphens w:val="0"/>
        <w:spacing w:before="120" w:line="240" w:lineRule="auto"/>
        <w:ind w:left="567" w:hanging="567"/>
        <w:rPr>
          <w:rFonts w:ascii="Century Gothic" w:hAnsi="Century Gothic"/>
          <w:sz w:val="22"/>
          <w:szCs w:val="22"/>
        </w:rPr>
      </w:pPr>
      <w:r w:rsidRPr="007B495E">
        <w:rPr>
          <w:rFonts w:ascii="Century Gothic" w:hAnsi="Century Gothic"/>
          <w:sz w:val="22"/>
          <w:szCs w:val="22"/>
        </w:rPr>
        <w:t>Przy odbiorze przez zwycięzcę edycji Konkursu nagrody zobowiązany jest on okazać dokument potwierdzający jego tożsamość lub w przypadku odbioru tej nagrody przez pełnomocnika zwycięzcy zobowiązany jest on okazać pisemne upoważnienie od zwycięzcy, który wygrał daną nagrodę, zawierające następujące informacje: imię nazwisko, adres, numer i seria dowodu osobistego, telefon kontaktowy tego zwycięzcy oraz adnotację o upoważnieniu określonej osoby do odbioru w jego imieniu danej  nagrody, jak również podpis tego zwycięzcy wraz z danymi osoby odbierającej czyli imieniem, nazwiskiem, serią i numerem dowodu osobistego oraz telefonem odbiorcy. W przypadku niespełnienia przez osobę podającą się za pełnomocnika zwycięzcy powyższych warunk</w:t>
      </w:r>
      <w:r w:rsidR="000A363B" w:rsidRPr="007B495E">
        <w:rPr>
          <w:rFonts w:ascii="Century Gothic" w:hAnsi="Century Gothic"/>
          <w:sz w:val="22"/>
          <w:szCs w:val="22"/>
        </w:rPr>
        <w:t>ów nagroda nie będzie jej wydana</w:t>
      </w:r>
      <w:r w:rsidRPr="007B495E">
        <w:rPr>
          <w:rFonts w:ascii="Century Gothic" w:hAnsi="Century Gothic"/>
          <w:sz w:val="22"/>
          <w:szCs w:val="22"/>
        </w:rPr>
        <w:t>.</w:t>
      </w:r>
    </w:p>
    <w:p w:rsidR="003968A1" w:rsidRDefault="00F2620A" w:rsidP="000A363B">
      <w:pPr>
        <w:pStyle w:val="Tekstpodstawowy"/>
        <w:numPr>
          <w:ilvl w:val="1"/>
          <w:numId w:val="9"/>
        </w:numPr>
        <w:suppressAutoHyphens w:val="0"/>
        <w:spacing w:before="120" w:line="240" w:lineRule="auto"/>
        <w:ind w:left="567" w:hanging="567"/>
        <w:rPr>
          <w:rFonts w:ascii="Century Gothic" w:hAnsi="Century Gothic"/>
          <w:sz w:val="22"/>
          <w:szCs w:val="22"/>
        </w:rPr>
      </w:pPr>
      <w:r w:rsidRPr="007B495E">
        <w:rPr>
          <w:rFonts w:ascii="Century Gothic" w:hAnsi="Century Gothic"/>
          <w:sz w:val="22"/>
          <w:szCs w:val="22"/>
        </w:rPr>
        <w:t>Wszystkie nagrody pozostają własnością Fundatora do momentu przekazania ich odpowiednio zwycięzcy każdej edycji Konkursu.</w:t>
      </w:r>
    </w:p>
    <w:p w:rsidR="006511BD" w:rsidRPr="007B495E" w:rsidRDefault="006511BD" w:rsidP="000A363B">
      <w:pPr>
        <w:pStyle w:val="Tekstpodstawowy"/>
        <w:numPr>
          <w:ilvl w:val="1"/>
          <w:numId w:val="9"/>
        </w:numPr>
        <w:suppressAutoHyphens w:val="0"/>
        <w:spacing w:before="120" w:line="240" w:lineRule="auto"/>
        <w:ind w:left="567" w:hanging="567"/>
        <w:rPr>
          <w:rFonts w:ascii="Century Gothic" w:hAnsi="Century Gothic"/>
          <w:sz w:val="22"/>
          <w:szCs w:val="22"/>
        </w:rPr>
      </w:pPr>
      <w:r>
        <w:rPr>
          <w:rFonts w:ascii="Century Gothic" w:hAnsi="Century Gothic"/>
          <w:sz w:val="22"/>
          <w:szCs w:val="22"/>
        </w:rPr>
        <w:t xml:space="preserve">Organizator przekaże nagrodę w terminie do 21 dni roboczych od dnia przesłania metryczki konkursowej przez zwycięzcę. </w:t>
      </w:r>
    </w:p>
    <w:p w:rsidR="00F456E4" w:rsidRPr="007B495E" w:rsidRDefault="00F456E4" w:rsidP="00E53EB0">
      <w:pPr>
        <w:pStyle w:val="Tekstpodstawowy"/>
        <w:suppressAutoHyphens w:val="0"/>
        <w:spacing w:before="120" w:line="240" w:lineRule="auto"/>
        <w:rPr>
          <w:rFonts w:ascii="Century Gothic" w:hAnsi="Century Gothic"/>
          <w:sz w:val="22"/>
          <w:szCs w:val="22"/>
        </w:rPr>
      </w:pPr>
    </w:p>
    <w:p w:rsidR="00C462AA" w:rsidRPr="007B495E" w:rsidRDefault="00C462AA" w:rsidP="001438DE">
      <w:pPr>
        <w:pStyle w:val="Akapitzlist"/>
        <w:numPr>
          <w:ilvl w:val="0"/>
          <w:numId w:val="15"/>
        </w:numPr>
        <w:spacing w:before="120" w:after="0" w:line="240" w:lineRule="auto"/>
        <w:ind w:left="426" w:hanging="426"/>
        <w:jc w:val="both"/>
        <w:rPr>
          <w:rFonts w:ascii="Century Gothic" w:hAnsi="Century Gothic"/>
          <w:b/>
        </w:rPr>
      </w:pPr>
      <w:r w:rsidRPr="007B495E">
        <w:rPr>
          <w:rFonts w:ascii="Century Gothic" w:hAnsi="Century Gothic"/>
          <w:b/>
        </w:rPr>
        <w:t>Zasady uczestnictwa w konkursie</w:t>
      </w:r>
      <w:r w:rsidR="00C33AC0">
        <w:rPr>
          <w:rFonts w:ascii="Century Gothic" w:hAnsi="Century Gothic"/>
          <w:b/>
        </w:rPr>
        <w:t xml:space="preserve"> – edycje zwykłe</w:t>
      </w:r>
    </w:p>
    <w:p w:rsidR="001438DE" w:rsidRPr="007B495E" w:rsidRDefault="001438DE" w:rsidP="00F2620A">
      <w:pPr>
        <w:numPr>
          <w:ilvl w:val="1"/>
          <w:numId w:val="1"/>
        </w:numPr>
        <w:tabs>
          <w:tab w:val="clear" w:pos="435"/>
        </w:tabs>
        <w:spacing w:before="120" w:after="0" w:line="240" w:lineRule="auto"/>
        <w:ind w:left="567" w:hanging="567"/>
        <w:jc w:val="both"/>
        <w:rPr>
          <w:rFonts w:ascii="Century Gothic" w:hAnsi="Century Gothic"/>
        </w:rPr>
      </w:pPr>
      <w:r w:rsidRPr="007B495E">
        <w:rPr>
          <w:rFonts w:ascii="Century Gothic" w:hAnsi="Century Gothic"/>
        </w:rPr>
        <w:t xml:space="preserve">Ogólne zasady Konkursu podawane są w programie Radia </w:t>
      </w:r>
      <w:r w:rsidR="00C961DF" w:rsidRPr="007B495E">
        <w:rPr>
          <w:rFonts w:ascii="Century Gothic" w:hAnsi="Century Gothic"/>
        </w:rPr>
        <w:t>VO</w:t>
      </w:r>
      <w:r w:rsidRPr="007B495E">
        <w:rPr>
          <w:rFonts w:ascii="Century Gothic" w:hAnsi="Century Gothic"/>
        </w:rPr>
        <w:t>X</w:t>
      </w:r>
      <w:r w:rsidR="00C961DF" w:rsidRPr="007B495E">
        <w:rPr>
          <w:rFonts w:ascii="Century Gothic" w:hAnsi="Century Gothic"/>
        </w:rPr>
        <w:t xml:space="preserve"> FM</w:t>
      </w:r>
      <w:r w:rsidRPr="007B495E">
        <w:rPr>
          <w:rFonts w:ascii="Century Gothic" w:hAnsi="Century Gothic"/>
        </w:rPr>
        <w:t xml:space="preserve"> i w zwiastunach promocyjnych Konkursu emitowanych na antenie Radia </w:t>
      </w:r>
      <w:r w:rsidR="00C961DF" w:rsidRPr="007B495E">
        <w:rPr>
          <w:rFonts w:ascii="Century Gothic" w:hAnsi="Century Gothic"/>
        </w:rPr>
        <w:t>VOX FM</w:t>
      </w:r>
      <w:r w:rsidRPr="007B495E">
        <w:rPr>
          <w:rFonts w:ascii="Century Gothic" w:hAnsi="Century Gothic"/>
        </w:rPr>
        <w:t xml:space="preserve"> oraz na stronie internetowej </w:t>
      </w:r>
      <w:r w:rsidR="00BF6784">
        <w:rPr>
          <w:rFonts w:ascii="Century Gothic" w:hAnsi="Century Gothic"/>
        </w:rPr>
        <w:t>www</w:t>
      </w:r>
      <w:r w:rsidRPr="007B495E">
        <w:rPr>
          <w:rFonts w:ascii="Century Gothic" w:hAnsi="Century Gothic"/>
        </w:rPr>
        <w:t>.</w:t>
      </w:r>
      <w:r w:rsidR="00C961DF" w:rsidRPr="007B495E">
        <w:rPr>
          <w:rFonts w:ascii="Century Gothic" w:hAnsi="Century Gothic"/>
        </w:rPr>
        <w:t>voxfm.pl.</w:t>
      </w:r>
    </w:p>
    <w:p w:rsidR="00033EF6" w:rsidRDefault="006D4951" w:rsidP="00033EF6">
      <w:pPr>
        <w:numPr>
          <w:ilvl w:val="1"/>
          <w:numId w:val="1"/>
        </w:numPr>
        <w:tabs>
          <w:tab w:val="clear" w:pos="435"/>
        </w:tabs>
        <w:spacing w:before="120" w:after="0" w:line="240" w:lineRule="auto"/>
        <w:ind w:left="567" w:hanging="567"/>
        <w:jc w:val="both"/>
        <w:rPr>
          <w:rFonts w:ascii="Century Gothic" w:hAnsi="Century Gothic"/>
        </w:rPr>
      </w:pPr>
      <w:r>
        <w:rPr>
          <w:rFonts w:ascii="Century Gothic" w:hAnsi="Century Gothic"/>
        </w:rPr>
        <w:t>Podczas trwania konkursu odbędzie się minimum je</w:t>
      </w:r>
      <w:r w:rsidR="002A754B">
        <w:rPr>
          <w:rFonts w:ascii="Century Gothic" w:hAnsi="Century Gothic"/>
        </w:rPr>
        <w:t xml:space="preserve">dna edycja konkursowa dziennie od poniedziałku do soboty. </w:t>
      </w:r>
      <w:r>
        <w:rPr>
          <w:rFonts w:ascii="Century Gothic" w:hAnsi="Century Gothic"/>
        </w:rPr>
        <w:t xml:space="preserve"> </w:t>
      </w:r>
    </w:p>
    <w:p w:rsidR="00BF6784" w:rsidRPr="007A3D41" w:rsidRDefault="00E74D5C" w:rsidP="007A3D41">
      <w:pPr>
        <w:numPr>
          <w:ilvl w:val="1"/>
          <w:numId w:val="1"/>
        </w:numPr>
        <w:tabs>
          <w:tab w:val="clear" w:pos="435"/>
        </w:tabs>
        <w:spacing w:before="120" w:after="0" w:line="240" w:lineRule="auto"/>
        <w:ind w:left="567" w:hanging="567"/>
        <w:jc w:val="both"/>
        <w:rPr>
          <w:rFonts w:ascii="Century Gothic" w:hAnsi="Century Gothic"/>
        </w:rPr>
      </w:pPr>
      <w:r w:rsidRPr="00033EF6">
        <w:rPr>
          <w:rFonts w:ascii="Century Gothic" w:hAnsi="Century Gothic"/>
        </w:rPr>
        <w:lastRenderedPageBreak/>
        <w:t xml:space="preserve">W celu wzięcia udziału w danej edycji </w:t>
      </w:r>
      <w:r w:rsidR="00F2620A" w:rsidRPr="00033EF6">
        <w:rPr>
          <w:rFonts w:ascii="Century Gothic" w:hAnsi="Century Gothic"/>
        </w:rPr>
        <w:t>Konkurs</w:t>
      </w:r>
      <w:r w:rsidRPr="00033EF6">
        <w:rPr>
          <w:rFonts w:ascii="Century Gothic" w:hAnsi="Century Gothic"/>
        </w:rPr>
        <w:t>u</w:t>
      </w:r>
      <w:r w:rsidR="00F2620A" w:rsidRPr="00033EF6">
        <w:rPr>
          <w:rFonts w:ascii="Century Gothic" w:hAnsi="Century Gothic"/>
        </w:rPr>
        <w:t xml:space="preserve"> należy w dniach od </w:t>
      </w:r>
      <w:r w:rsidR="00F83B3D">
        <w:rPr>
          <w:rFonts w:ascii="Century Gothic" w:hAnsi="Century Gothic"/>
        </w:rPr>
        <w:t>25.06</w:t>
      </w:r>
      <w:r w:rsidR="006D4951">
        <w:rPr>
          <w:rFonts w:ascii="Century Gothic" w:hAnsi="Century Gothic"/>
        </w:rPr>
        <w:t>.2024</w:t>
      </w:r>
      <w:r w:rsidR="00C961DF" w:rsidRPr="00033EF6">
        <w:rPr>
          <w:rFonts w:ascii="Century Gothic" w:hAnsi="Century Gothic"/>
        </w:rPr>
        <w:t xml:space="preserve"> </w:t>
      </w:r>
      <w:r w:rsidR="00F2620A" w:rsidRPr="00033EF6">
        <w:rPr>
          <w:rFonts w:ascii="Century Gothic" w:hAnsi="Century Gothic"/>
        </w:rPr>
        <w:t xml:space="preserve">r. od godziny </w:t>
      </w:r>
      <w:r w:rsidR="006D4951">
        <w:rPr>
          <w:rFonts w:ascii="Century Gothic" w:hAnsi="Century Gothic"/>
        </w:rPr>
        <w:t>06</w:t>
      </w:r>
      <w:r w:rsidR="007C1942" w:rsidRPr="00033EF6">
        <w:rPr>
          <w:rFonts w:ascii="Century Gothic" w:hAnsi="Century Gothic"/>
        </w:rPr>
        <w:t>:00</w:t>
      </w:r>
      <w:r w:rsidR="00F2620A" w:rsidRPr="00033EF6">
        <w:rPr>
          <w:rFonts w:ascii="Century Gothic" w:hAnsi="Century Gothic"/>
        </w:rPr>
        <w:t xml:space="preserve"> do dnia</w:t>
      </w:r>
      <w:r w:rsidR="00F83B3D">
        <w:rPr>
          <w:rFonts w:ascii="Century Gothic" w:hAnsi="Century Gothic"/>
        </w:rPr>
        <w:t xml:space="preserve"> 30.08</w:t>
      </w:r>
      <w:r w:rsidR="006D4951">
        <w:rPr>
          <w:rFonts w:ascii="Century Gothic" w:hAnsi="Century Gothic"/>
        </w:rPr>
        <w:t>.2024</w:t>
      </w:r>
      <w:r w:rsidR="00C961DF" w:rsidRPr="00033EF6">
        <w:rPr>
          <w:rFonts w:ascii="Century Gothic" w:hAnsi="Century Gothic"/>
        </w:rPr>
        <w:t xml:space="preserve"> </w:t>
      </w:r>
      <w:r w:rsidR="00F2620A" w:rsidRPr="00033EF6">
        <w:rPr>
          <w:rFonts w:ascii="Century Gothic" w:hAnsi="Century Gothic"/>
        </w:rPr>
        <w:t xml:space="preserve">r. do godz. </w:t>
      </w:r>
      <w:r w:rsidR="006B2AC3" w:rsidRPr="00033EF6">
        <w:rPr>
          <w:rFonts w:ascii="Century Gothic" w:hAnsi="Century Gothic"/>
        </w:rPr>
        <w:t>15:10</w:t>
      </w:r>
      <w:r w:rsidR="00F2620A" w:rsidRPr="00033EF6">
        <w:rPr>
          <w:rFonts w:ascii="Century Gothic" w:hAnsi="Century Gothic"/>
        </w:rPr>
        <w:t xml:space="preserve"> dokonać zgłoszenia do Konkursu </w:t>
      </w:r>
      <w:r w:rsidR="00C961DF" w:rsidRPr="00033EF6">
        <w:rPr>
          <w:rFonts w:ascii="Century Gothic" w:hAnsi="Century Gothic"/>
        </w:rPr>
        <w:t>za pośrednictwem formularza zgłoszeniowego zamieszczonego na stronie</w:t>
      </w:r>
      <w:r w:rsidR="00823053" w:rsidRPr="00033EF6">
        <w:rPr>
          <w:rFonts w:ascii="Century Gothic" w:hAnsi="Century Gothic"/>
        </w:rPr>
        <w:t xml:space="preserve"> </w:t>
      </w:r>
      <w:hyperlink r:id="rId10" w:history="1">
        <w:r w:rsidR="002A754B" w:rsidRPr="001F0551">
          <w:rPr>
            <w:rStyle w:val="Hipercze"/>
            <w:rFonts w:ascii="Century Gothic" w:hAnsi="Century Gothic"/>
          </w:rPr>
          <w:t>www.rachunki.voxfm.pl</w:t>
        </w:r>
      </w:hyperlink>
      <w:r w:rsidR="00823053" w:rsidRPr="00033EF6">
        <w:rPr>
          <w:rFonts w:ascii="Century Gothic" w:hAnsi="Century Gothic"/>
        </w:rPr>
        <w:t>:</w:t>
      </w:r>
      <w:r w:rsidR="007A3D41">
        <w:rPr>
          <w:rFonts w:ascii="Century Gothic" w:hAnsi="Century Gothic"/>
        </w:rPr>
        <w:t xml:space="preserve"> </w:t>
      </w:r>
      <w:r w:rsidR="00F5393C" w:rsidRPr="007A3D41">
        <w:rPr>
          <w:rFonts w:ascii="Century Gothic" w:hAnsi="Century Gothic"/>
        </w:rPr>
        <w:t>d</w:t>
      </w:r>
      <w:r w:rsidR="00F2620A" w:rsidRPr="007A3D41">
        <w:rPr>
          <w:rFonts w:ascii="Century Gothic" w:hAnsi="Century Gothic"/>
        </w:rPr>
        <w:t>ane zgłoszeniowe:  imię, numer telefonu</w:t>
      </w:r>
      <w:r w:rsidR="00C961DF" w:rsidRPr="007A3D41">
        <w:rPr>
          <w:rFonts w:ascii="Century Gothic" w:hAnsi="Century Gothic"/>
        </w:rPr>
        <w:t>, miasto, e-mail</w:t>
      </w:r>
      <w:r w:rsidR="007A3D41">
        <w:rPr>
          <w:rFonts w:ascii="Century Gothic" w:hAnsi="Century Gothic"/>
        </w:rPr>
        <w:t xml:space="preserve">, wiek, </w:t>
      </w:r>
      <w:r w:rsidR="006D4951" w:rsidRPr="007A3D41">
        <w:rPr>
          <w:rFonts w:ascii="Century Gothic" w:hAnsi="Century Gothic"/>
        </w:rPr>
        <w:t>zdjęcia/skan DZISIEJSZEGO (z danego dni</w:t>
      </w:r>
      <w:r w:rsidR="002A754B" w:rsidRPr="007A3D41">
        <w:rPr>
          <w:rFonts w:ascii="Century Gothic" w:hAnsi="Century Gothic"/>
        </w:rPr>
        <w:t>a konkursu) rachunku (*</w:t>
      </w:r>
      <w:r w:rsidR="006D4951" w:rsidRPr="007A3D41">
        <w:rPr>
          <w:rFonts w:ascii="Century Gothic" w:hAnsi="Century Gothic"/>
        </w:rPr>
        <w:t xml:space="preserve"> rachunkiem w rozumieniu </w:t>
      </w:r>
      <w:r w:rsidR="00090014" w:rsidRPr="007A3D41">
        <w:rPr>
          <w:rFonts w:ascii="Century Gothic" w:hAnsi="Century Gothic"/>
        </w:rPr>
        <w:t>regulaminu</w:t>
      </w:r>
      <w:r w:rsidR="006D4951" w:rsidRPr="007A3D41">
        <w:rPr>
          <w:rFonts w:ascii="Century Gothic" w:hAnsi="Century Gothic"/>
        </w:rPr>
        <w:t xml:space="preserve"> konkursu nazywamy: rachu</w:t>
      </w:r>
      <w:r w:rsidR="00090014" w:rsidRPr="007A3D41">
        <w:rPr>
          <w:rFonts w:ascii="Century Gothic" w:hAnsi="Century Gothic"/>
        </w:rPr>
        <w:t xml:space="preserve">nek, paragon fiskalny, fakturę lub inne potwierdzenie opłacenia zgłaszanej kwoty) </w:t>
      </w:r>
      <w:r w:rsidR="007A3D41">
        <w:rPr>
          <w:rFonts w:ascii="Century Gothic" w:hAnsi="Century Gothic"/>
        </w:rPr>
        <w:t xml:space="preserve">oraz </w:t>
      </w:r>
      <w:bookmarkStart w:id="0" w:name="_GoBack"/>
      <w:bookmarkEnd w:id="0"/>
      <w:r w:rsidR="00F2620A" w:rsidRPr="007A3D41">
        <w:rPr>
          <w:rFonts w:ascii="Century Gothic" w:hAnsi="Century Gothic"/>
        </w:rPr>
        <w:t>odpowiedź na pytanie</w:t>
      </w:r>
      <w:r w:rsidR="00B60A11" w:rsidRPr="007A3D41">
        <w:rPr>
          <w:rFonts w:ascii="Century Gothic" w:hAnsi="Century Gothic"/>
        </w:rPr>
        <w:t xml:space="preserve"> dot. nagrody w dane</w:t>
      </w:r>
      <w:r w:rsidR="007324D9" w:rsidRPr="007A3D41">
        <w:rPr>
          <w:rFonts w:ascii="Century Gothic" w:hAnsi="Century Gothic"/>
        </w:rPr>
        <w:t>j</w:t>
      </w:r>
      <w:r w:rsidR="00B60A11" w:rsidRPr="007A3D41">
        <w:rPr>
          <w:rFonts w:ascii="Century Gothic" w:hAnsi="Century Gothic"/>
        </w:rPr>
        <w:t xml:space="preserve"> edycji konkursu</w:t>
      </w:r>
      <w:r w:rsidR="00F2620A" w:rsidRPr="007A3D41">
        <w:rPr>
          <w:rFonts w:ascii="Century Gothic" w:hAnsi="Century Gothic"/>
        </w:rPr>
        <w:t xml:space="preserve"> o następującej treści: „</w:t>
      </w:r>
      <w:r w:rsidR="00090014" w:rsidRPr="007A3D41">
        <w:rPr>
          <w:rFonts w:ascii="Century Gothic" w:hAnsi="Century Gothic"/>
        </w:rPr>
        <w:t xml:space="preserve">Wyślij zdjęcie </w:t>
      </w:r>
      <w:r w:rsidR="002A754B" w:rsidRPr="007A3D41">
        <w:rPr>
          <w:rFonts w:ascii="Century Gothic" w:hAnsi="Century Gothic"/>
        </w:rPr>
        <w:t>dzisiejszego rachunku – Zwrócimy Ci kasę.</w:t>
      </w:r>
      <w:r w:rsidR="00090014" w:rsidRPr="007A3D41">
        <w:rPr>
          <w:rFonts w:ascii="Century Gothic" w:hAnsi="Century Gothic"/>
        </w:rPr>
        <w:t xml:space="preserve"> Napisz d</w:t>
      </w:r>
      <w:r w:rsidR="006D4951" w:rsidRPr="007A3D41">
        <w:rPr>
          <w:rFonts w:ascii="Century Gothic" w:hAnsi="Century Gothic"/>
        </w:rPr>
        <w:t>laczego to właśnie Twój rachunek mamy zapłacić</w:t>
      </w:r>
      <w:r w:rsidR="00F5393C" w:rsidRPr="007A3D41">
        <w:rPr>
          <w:rFonts w:ascii="Century Gothic" w:hAnsi="Century Gothic"/>
        </w:rPr>
        <w:t>?</w:t>
      </w:r>
      <w:r w:rsidR="00F2620A" w:rsidRPr="007A3D41">
        <w:rPr>
          <w:rFonts w:ascii="Century Gothic" w:hAnsi="Century Gothic"/>
        </w:rPr>
        <w:t>”</w:t>
      </w:r>
      <w:r w:rsidR="00536D8D" w:rsidRPr="007A3D41">
        <w:rPr>
          <w:rFonts w:ascii="Century Gothic" w:hAnsi="Century Gothic"/>
        </w:rPr>
        <w:tab/>
      </w:r>
    </w:p>
    <w:p w:rsidR="002A754B" w:rsidRPr="002A754B" w:rsidRDefault="00F2620A" w:rsidP="002A754B">
      <w:pPr>
        <w:pStyle w:val="Akapitzlist"/>
        <w:numPr>
          <w:ilvl w:val="1"/>
          <w:numId w:val="1"/>
        </w:numPr>
        <w:spacing w:after="0"/>
        <w:rPr>
          <w:rFonts w:ascii="Century Gothic" w:hAnsi="Century Gothic"/>
        </w:rPr>
      </w:pPr>
      <w:r w:rsidRPr="002A754B">
        <w:rPr>
          <w:rFonts w:ascii="Century Gothic" w:hAnsi="Century Gothic"/>
        </w:rPr>
        <w:t xml:space="preserve">Uczestnik zobowiązany jest posiadać pełnię praw do tekstu </w:t>
      </w:r>
      <w:r w:rsidR="006D4951" w:rsidRPr="002A754B">
        <w:rPr>
          <w:rFonts w:ascii="Century Gothic" w:hAnsi="Century Gothic"/>
        </w:rPr>
        <w:t xml:space="preserve">oraz zdjęcia </w:t>
      </w:r>
      <w:r w:rsidRPr="002A754B">
        <w:rPr>
          <w:rFonts w:ascii="Century Gothic" w:hAnsi="Century Gothic"/>
        </w:rPr>
        <w:t>przesłanego do Konkursu.</w:t>
      </w:r>
    </w:p>
    <w:p w:rsidR="003968A1" w:rsidRPr="007B495E" w:rsidRDefault="003968A1" w:rsidP="003968A1">
      <w:pPr>
        <w:numPr>
          <w:ilvl w:val="1"/>
          <w:numId w:val="1"/>
        </w:numPr>
        <w:tabs>
          <w:tab w:val="clear" w:pos="435"/>
        </w:tabs>
        <w:spacing w:before="120" w:after="0" w:line="240" w:lineRule="auto"/>
        <w:ind w:left="567" w:hanging="567"/>
        <w:jc w:val="both"/>
        <w:rPr>
          <w:rFonts w:ascii="Century Gothic" w:hAnsi="Century Gothic"/>
        </w:rPr>
      </w:pPr>
      <w:r w:rsidRPr="007B495E">
        <w:rPr>
          <w:rFonts w:ascii="Century Gothic" w:hAnsi="Century Gothic"/>
        </w:rPr>
        <w:t xml:space="preserve">Spośród wszystkich kompletnych zgłoszeń do Konkursu, komisja konkursowa </w:t>
      </w:r>
      <w:r w:rsidR="00EE7778" w:rsidRPr="007B495E">
        <w:rPr>
          <w:rFonts w:ascii="Century Gothic" w:hAnsi="Century Gothic"/>
        </w:rPr>
        <w:t xml:space="preserve">w danej edycji konkursu </w:t>
      </w:r>
      <w:r w:rsidRPr="007B495E">
        <w:rPr>
          <w:rFonts w:ascii="Century Gothic" w:hAnsi="Century Gothic"/>
        </w:rPr>
        <w:t>wybierze zgłoszenie uczestnika, który w jej ocenie najciekawiej odpowiedział na pytanie, o którym mowa w pkt. 3.</w:t>
      </w:r>
      <w:r w:rsidR="009774E7" w:rsidRPr="007B495E">
        <w:rPr>
          <w:rFonts w:ascii="Century Gothic" w:hAnsi="Century Gothic"/>
        </w:rPr>
        <w:t>3</w:t>
      </w:r>
      <w:r w:rsidRPr="007B495E">
        <w:rPr>
          <w:rFonts w:ascii="Century Gothic" w:hAnsi="Century Gothic"/>
        </w:rPr>
        <w:t xml:space="preserve">. Tak wybrana osoba ma szansę na udział w antenowym wejściu finałowym Konkursu zgodnie z pkt. </w:t>
      </w:r>
      <w:r w:rsidR="009774E7" w:rsidRPr="007B495E">
        <w:rPr>
          <w:rFonts w:ascii="Century Gothic" w:hAnsi="Century Gothic"/>
        </w:rPr>
        <w:t>3.</w:t>
      </w:r>
      <w:r w:rsidR="002A754B">
        <w:rPr>
          <w:rFonts w:ascii="Century Gothic" w:hAnsi="Century Gothic"/>
        </w:rPr>
        <w:t>6</w:t>
      </w:r>
      <w:r w:rsidRPr="007B495E">
        <w:rPr>
          <w:rFonts w:ascii="Century Gothic" w:hAnsi="Century Gothic"/>
        </w:rPr>
        <w:t>.</w:t>
      </w:r>
    </w:p>
    <w:p w:rsidR="002A754B" w:rsidRDefault="002A754B" w:rsidP="00525F53">
      <w:pPr>
        <w:numPr>
          <w:ilvl w:val="1"/>
          <w:numId w:val="1"/>
        </w:numPr>
        <w:tabs>
          <w:tab w:val="clear" w:pos="435"/>
        </w:tabs>
        <w:spacing w:before="120" w:after="0" w:line="240" w:lineRule="auto"/>
        <w:ind w:left="567" w:hanging="567"/>
        <w:jc w:val="both"/>
        <w:rPr>
          <w:rFonts w:ascii="Century Gothic" w:hAnsi="Century Gothic"/>
        </w:rPr>
      </w:pPr>
      <w:r>
        <w:rPr>
          <w:rFonts w:ascii="Century Gothic" w:hAnsi="Century Gothic"/>
        </w:rPr>
        <w:t>Spośród osób, które wzięły udział w konkursie zgodnie z pkt. 3.3. Komisja konkursowa wybiera osobę</w:t>
      </w:r>
      <w:r w:rsidR="003968A1" w:rsidRPr="007B495E">
        <w:rPr>
          <w:rFonts w:ascii="Century Gothic" w:hAnsi="Century Gothic"/>
        </w:rPr>
        <w:t>, która weźmie udział</w:t>
      </w:r>
      <w:r>
        <w:rPr>
          <w:rFonts w:ascii="Century Gothic" w:hAnsi="Century Gothic"/>
        </w:rPr>
        <w:t xml:space="preserve"> w antenowym wejściu finałowym danej edycji. </w:t>
      </w:r>
    </w:p>
    <w:p w:rsidR="003968A1" w:rsidRPr="007B495E" w:rsidRDefault="003968A1" w:rsidP="00525F53">
      <w:pPr>
        <w:numPr>
          <w:ilvl w:val="1"/>
          <w:numId w:val="1"/>
        </w:numPr>
        <w:tabs>
          <w:tab w:val="clear" w:pos="435"/>
        </w:tabs>
        <w:spacing w:before="120" w:after="0" w:line="240" w:lineRule="auto"/>
        <w:ind w:left="567" w:hanging="567"/>
        <w:jc w:val="both"/>
        <w:rPr>
          <w:rFonts w:ascii="Century Gothic" w:hAnsi="Century Gothic"/>
        </w:rPr>
      </w:pPr>
      <w:r w:rsidRPr="007B495E">
        <w:rPr>
          <w:rFonts w:ascii="Century Gothic" w:hAnsi="Century Gothic"/>
        </w:rPr>
        <w:t xml:space="preserve">Organizator łączy się telefonicznie z wybraną osobą. Uczestnik ten zobowiązany jest odebrać połączenie telefoniczne od Organizatora. Próba uzyskania połączenia z każdym uczestnikiem podejmowana jest maksymalnie dwukrotnie (każda próba trwa do 5 sygnałów) a w przypadku rozłączenia w trakcie rozmowy przed wejściem na antenę Radia </w:t>
      </w:r>
      <w:r w:rsidR="00A05E42" w:rsidRPr="007B495E">
        <w:rPr>
          <w:rFonts w:ascii="Century Gothic" w:hAnsi="Century Gothic"/>
        </w:rPr>
        <w:t>VOX FM</w:t>
      </w:r>
      <w:r w:rsidRPr="007B495E">
        <w:rPr>
          <w:rFonts w:ascii="Century Gothic" w:hAnsi="Century Gothic"/>
        </w:rPr>
        <w:t xml:space="preserve">, próba ponownego połączenia podejmowana jest tylko raz (próba taka trwa do 5 sygnałów). Jeżeli pomimo podjęcia prób połączenia lub ponownego połączenia nie zostanie nawiązane połączenie z danym uczestnikiem, to uczestnik ten traci szansę na pojawienie się na antenie w wejściu finałowym Konkursu, a także na szansę przyznania mu nagrody w Konkursie. W takim przypadku komisja konkursowa wybierze spośród pozostałych poprawnych zgłoszeń kolejne zgłoszenie najciekawsze w jej ocenie. Taką procedurę stosuje się do momentu skutecznego przeprowadzenia antenowego wejścia finałowego i tym samym rozstrzygnięcia Konkursu w zakresie wyłonienia zwycięzcy </w:t>
      </w:r>
      <w:r w:rsidR="00027812" w:rsidRPr="007B495E">
        <w:rPr>
          <w:rFonts w:ascii="Century Gothic" w:hAnsi="Century Gothic"/>
        </w:rPr>
        <w:t xml:space="preserve">danej edycji </w:t>
      </w:r>
      <w:r w:rsidRPr="007B495E">
        <w:rPr>
          <w:rFonts w:ascii="Century Gothic" w:hAnsi="Century Gothic"/>
        </w:rPr>
        <w:t>Konkursu.</w:t>
      </w:r>
    </w:p>
    <w:p w:rsidR="000B316C" w:rsidRPr="007B495E" w:rsidRDefault="00525F53" w:rsidP="000B316C">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rPr>
        <w:t>Podczas antenowego wejścia finałowego prowadzący program w krótkiej rozmowie przedstawia wybranego przez komisję konkursową uczestnika. Uczestnik ten zobowiązany jest opowiedzieć na antenie o swojej odpowiedzi na pytanie 3.</w:t>
      </w:r>
      <w:r w:rsidR="009774E7" w:rsidRPr="007B495E">
        <w:rPr>
          <w:rFonts w:ascii="Century Gothic" w:hAnsi="Century Gothic"/>
        </w:rPr>
        <w:t>3</w:t>
      </w:r>
      <w:r w:rsidRPr="007B495E">
        <w:rPr>
          <w:rFonts w:ascii="Century Gothic" w:hAnsi="Century Gothic"/>
        </w:rPr>
        <w:t>, które zamieścił w zgłoszeniu do Konkursu</w:t>
      </w:r>
      <w:r w:rsidR="00F9506E" w:rsidRPr="007B495E">
        <w:rPr>
          <w:rFonts w:ascii="Century Gothic" w:hAnsi="Century Gothic"/>
        </w:rPr>
        <w:t>,</w:t>
      </w:r>
      <w:r w:rsidRPr="007B495E">
        <w:rPr>
          <w:rFonts w:ascii="Century Gothic" w:hAnsi="Century Gothic"/>
        </w:rPr>
        <w:t xml:space="preserve">  po czym prowadzący ogłasza go zwycięzcą Konkursu. </w:t>
      </w:r>
    </w:p>
    <w:p w:rsidR="000B316C" w:rsidRPr="007B495E" w:rsidRDefault="00A9061F" w:rsidP="000B316C">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color w:val="000000"/>
        </w:rPr>
        <w:t xml:space="preserve">Każdy uczestnik, który wziął udział w antenowym wejściu konkursowym jednej z edycji rozegranych w Konkursie </w:t>
      </w:r>
      <w:r w:rsidRPr="00BF6784">
        <w:rPr>
          <w:rFonts w:ascii="Century Gothic" w:hAnsi="Century Gothic"/>
          <w:b/>
          <w:color w:val="000000"/>
          <w:u w:val="single"/>
        </w:rPr>
        <w:t>nie ma prawa do ponownego udziału</w:t>
      </w:r>
      <w:r w:rsidRPr="007B495E">
        <w:rPr>
          <w:rFonts w:ascii="Century Gothic" w:hAnsi="Century Gothic"/>
          <w:color w:val="000000"/>
        </w:rPr>
        <w:t xml:space="preserve"> w Konkursie.</w:t>
      </w:r>
    </w:p>
    <w:p w:rsidR="00A9061F" w:rsidRPr="007B495E" w:rsidRDefault="00A9061F" w:rsidP="000B316C">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color w:val="000000"/>
        </w:rPr>
        <w:t>Zgłoszenia do Konkursu jedna osoba może dokonać więcej niż jeden raz.</w:t>
      </w:r>
      <w:r w:rsidRPr="007B495E">
        <w:rPr>
          <w:rFonts w:ascii="Century Gothic" w:hAnsi="Century Gothic" w:cs="Tahoma"/>
          <w:color w:val="000000"/>
        </w:rPr>
        <w:t xml:space="preserve"> </w:t>
      </w:r>
    </w:p>
    <w:p w:rsidR="00525F53" w:rsidRPr="007B495E" w:rsidRDefault="00525F53" w:rsidP="00AC64F9">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rPr>
        <w:t>Dane zwycięzcy edycji wpisywane są do metryczki konkursowej. Zwycięzca zobowiązany jest do  podania Organizatorowi swoich danych osobowych koniecznyc</w:t>
      </w:r>
      <w:r w:rsidR="006511BD">
        <w:rPr>
          <w:rFonts w:ascii="Century Gothic" w:hAnsi="Century Gothic"/>
        </w:rPr>
        <w:t xml:space="preserve">h dla celów przekazania nagrody, w tym imienia, nazwiska, numer </w:t>
      </w:r>
      <w:r w:rsidR="006511BD">
        <w:rPr>
          <w:rFonts w:ascii="Century Gothic" w:hAnsi="Century Gothic"/>
        </w:rPr>
        <w:lastRenderedPageBreak/>
        <w:t xml:space="preserve">pesel, numeru dowodu osobistego i numeru konta bankowego, na który zostanie przelana wygrana kwota. </w:t>
      </w:r>
    </w:p>
    <w:p w:rsidR="000B316C" w:rsidRPr="007B495E" w:rsidRDefault="00F456E4" w:rsidP="000B316C">
      <w:pPr>
        <w:numPr>
          <w:ilvl w:val="1"/>
          <w:numId w:val="1"/>
        </w:numPr>
        <w:tabs>
          <w:tab w:val="clear" w:pos="435"/>
        </w:tabs>
        <w:spacing w:before="120" w:after="0" w:line="240" w:lineRule="auto"/>
        <w:ind w:left="567" w:hanging="567"/>
        <w:jc w:val="both"/>
        <w:rPr>
          <w:rFonts w:ascii="Century Gothic" w:hAnsi="Century Gothic"/>
        </w:rPr>
      </w:pPr>
      <w:r w:rsidRPr="007B495E">
        <w:rPr>
          <w:rFonts w:ascii="Century Gothic" w:hAnsi="Century Gothic"/>
        </w:rPr>
        <w:t>Nagrodzone zgłoszenia</w:t>
      </w:r>
      <w:r w:rsidR="00090014">
        <w:rPr>
          <w:rFonts w:ascii="Century Gothic" w:hAnsi="Century Gothic"/>
        </w:rPr>
        <w:t xml:space="preserve"> (treść oraz zdjęcie)</w:t>
      </w:r>
      <w:r w:rsidRPr="007B495E">
        <w:rPr>
          <w:rFonts w:ascii="Century Gothic" w:hAnsi="Century Gothic"/>
        </w:rPr>
        <w:t xml:space="preserve"> mogą zostać opublikowane na</w:t>
      </w:r>
      <w:r w:rsidR="00090014">
        <w:rPr>
          <w:rFonts w:ascii="Century Gothic" w:hAnsi="Century Gothic"/>
        </w:rPr>
        <w:t xml:space="preserve"> stronie internetowej Konkursu, na stronie internetowej radia VOX FM (http:voxfm.pl) oraz w mediach społecznościowych Radia VOX FM (Facebook, Tik Tok, Instagram).</w:t>
      </w:r>
    </w:p>
    <w:p w:rsidR="00525F53" w:rsidRPr="007B495E" w:rsidRDefault="00525F53" w:rsidP="000B316C">
      <w:pPr>
        <w:numPr>
          <w:ilvl w:val="1"/>
          <w:numId w:val="1"/>
        </w:numPr>
        <w:tabs>
          <w:tab w:val="clear" w:pos="435"/>
        </w:tabs>
        <w:spacing w:before="120" w:after="0" w:line="240" w:lineRule="auto"/>
        <w:ind w:left="567" w:hanging="567"/>
        <w:jc w:val="both"/>
        <w:rPr>
          <w:rFonts w:ascii="Century Gothic" w:hAnsi="Century Gothic"/>
        </w:rPr>
      </w:pPr>
      <w:r w:rsidRPr="007B495E">
        <w:rPr>
          <w:rFonts w:ascii="Century Gothic" w:hAnsi="Century Gothic"/>
        </w:rPr>
        <w:t>W Konkursie zostaną uwzględnione tylko prawidłowe (w tym kompletne) zgłoszenia nadesłane do Organizatora z uwzględnieniem warunków określonych w regulaminie.</w:t>
      </w:r>
    </w:p>
    <w:p w:rsidR="00525F53" w:rsidRPr="007B495E" w:rsidRDefault="00525F53" w:rsidP="00AC64F9">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rPr>
        <w:t>Nad  prawidłowym przebiegiem Konkursu czuwa komisja konkursowa w składzie:</w:t>
      </w:r>
    </w:p>
    <w:p w:rsidR="00525F53" w:rsidRPr="007B495E" w:rsidRDefault="00525F53" w:rsidP="00525F53">
      <w:pPr>
        <w:spacing w:after="0" w:line="240" w:lineRule="auto"/>
        <w:ind w:firstLine="567"/>
        <w:jc w:val="both"/>
        <w:rPr>
          <w:rFonts w:ascii="Century Gothic" w:hAnsi="Century Gothic"/>
        </w:rPr>
      </w:pPr>
      <w:r w:rsidRPr="007B495E">
        <w:rPr>
          <w:rFonts w:ascii="Century Gothic" w:hAnsi="Century Gothic"/>
        </w:rPr>
        <w:t xml:space="preserve">Przewodniczący: </w:t>
      </w:r>
      <w:r w:rsidR="0037545C" w:rsidRPr="007B495E">
        <w:rPr>
          <w:rFonts w:ascii="Century Gothic" w:hAnsi="Century Gothic"/>
        </w:rPr>
        <w:t>Piotr Rzepka</w:t>
      </w:r>
    </w:p>
    <w:p w:rsidR="00525F53" w:rsidRPr="007B495E" w:rsidRDefault="00525F53" w:rsidP="00525F53">
      <w:pPr>
        <w:spacing w:after="0" w:line="240" w:lineRule="auto"/>
        <w:ind w:firstLine="567"/>
        <w:jc w:val="both"/>
        <w:rPr>
          <w:rFonts w:ascii="Century Gothic" w:hAnsi="Century Gothic"/>
        </w:rPr>
      </w:pPr>
      <w:r w:rsidRPr="007B495E">
        <w:rPr>
          <w:rFonts w:ascii="Century Gothic" w:hAnsi="Century Gothic"/>
        </w:rPr>
        <w:t xml:space="preserve">Wiceprzewodniczący: </w:t>
      </w:r>
      <w:r w:rsidR="00033EF6">
        <w:rPr>
          <w:rFonts w:ascii="Century Gothic" w:hAnsi="Century Gothic"/>
        </w:rPr>
        <w:t>Agnieszka Piosik</w:t>
      </w:r>
    </w:p>
    <w:p w:rsidR="00525F53" w:rsidRPr="007B495E" w:rsidRDefault="00525F53" w:rsidP="00525F53">
      <w:pPr>
        <w:spacing w:after="0" w:line="240" w:lineRule="auto"/>
        <w:ind w:firstLine="567"/>
        <w:jc w:val="both"/>
        <w:rPr>
          <w:rFonts w:ascii="Century Gothic" w:hAnsi="Century Gothic"/>
        </w:rPr>
      </w:pPr>
      <w:r w:rsidRPr="007B495E">
        <w:rPr>
          <w:rFonts w:ascii="Century Gothic" w:hAnsi="Century Gothic"/>
        </w:rPr>
        <w:t xml:space="preserve">Członek komisji: </w:t>
      </w:r>
      <w:r w:rsidR="00033EF6">
        <w:rPr>
          <w:rFonts w:ascii="Century Gothic" w:hAnsi="Century Gothic"/>
        </w:rPr>
        <w:t>Marcin Chrzaniuk</w:t>
      </w:r>
    </w:p>
    <w:p w:rsidR="00525F53" w:rsidRPr="007B495E" w:rsidRDefault="00525F53" w:rsidP="00AC64F9">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rPr>
        <w:t>Komisja konkursowa potwi</w:t>
      </w:r>
      <w:r w:rsidR="008C5E78" w:rsidRPr="007B495E">
        <w:rPr>
          <w:rFonts w:ascii="Century Gothic" w:hAnsi="Century Gothic"/>
        </w:rPr>
        <w:t>erdza zgodność przeprowadzenia K</w:t>
      </w:r>
      <w:r w:rsidRPr="007B495E">
        <w:rPr>
          <w:rFonts w:ascii="Century Gothic" w:hAnsi="Century Gothic"/>
        </w:rPr>
        <w:t>onkursu z niniejszym regulaminem.</w:t>
      </w:r>
    </w:p>
    <w:p w:rsidR="00CD078A" w:rsidRDefault="00525F53" w:rsidP="00C462AA">
      <w:pPr>
        <w:numPr>
          <w:ilvl w:val="1"/>
          <w:numId w:val="1"/>
        </w:numPr>
        <w:tabs>
          <w:tab w:val="clear" w:pos="435"/>
        </w:tabs>
        <w:spacing w:before="120" w:after="0" w:line="240" w:lineRule="auto"/>
        <w:ind w:left="540" w:hanging="540"/>
        <w:jc w:val="both"/>
        <w:rPr>
          <w:rFonts w:ascii="Century Gothic" w:hAnsi="Century Gothic"/>
        </w:rPr>
      </w:pPr>
      <w:r w:rsidRPr="007B495E">
        <w:rPr>
          <w:rFonts w:ascii="Century Gothic" w:hAnsi="Century Gothic"/>
        </w:rPr>
        <w:t xml:space="preserve">Nad prawidłowością przebiegu Konkursu i pracy komisji konkursowej czuwają władze statutowe Organizatora. </w:t>
      </w:r>
    </w:p>
    <w:p w:rsidR="00C33AC0" w:rsidRPr="007B495E" w:rsidRDefault="00C33AC0" w:rsidP="00C33AC0">
      <w:pPr>
        <w:spacing w:before="120" w:after="0" w:line="240" w:lineRule="auto"/>
        <w:jc w:val="both"/>
        <w:rPr>
          <w:rFonts w:ascii="Century Gothic" w:hAnsi="Century Gothic"/>
        </w:rPr>
      </w:pPr>
    </w:p>
    <w:p w:rsidR="00C33AC0" w:rsidRPr="00C33AC0" w:rsidRDefault="00C33AC0" w:rsidP="007A3D41">
      <w:pPr>
        <w:pStyle w:val="Akapitzlist"/>
        <w:numPr>
          <w:ilvl w:val="0"/>
          <w:numId w:val="1"/>
        </w:numPr>
        <w:tabs>
          <w:tab w:val="left" w:pos="851"/>
        </w:tabs>
        <w:spacing w:after="0" w:line="22" w:lineRule="atLeast"/>
        <w:rPr>
          <w:rFonts w:cstheme="minorHAnsi"/>
          <w:b/>
          <w:sz w:val="20"/>
          <w:szCs w:val="20"/>
        </w:rPr>
      </w:pPr>
      <w:r w:rsidRPr="00C33AC0">
        <w:rPr>
          <w:rFonts w:cstheme="minorHAnsi"/>
          <w:b/>
          <w:sz w:val="20"/>
          <w:szCs w:val="20"/>
        </w:rPr>
        <w:t>ZASADY UCZESTNICTWA W KONKURSIE -  EDYCJA SPECJALNA</w:t>
      </w:r>
    </w:p>
    <w:p w:rsidR="007A3D41" w:rsidRDefault="00C33AC0" w:rsidP="007A3D41">
      <w:pPr>
        <w:pStyle w:val="Akapitzlist"/>
        <w:numPr>
          <w:ilvl w:val="1"/>
          <w:numId w:val="1"/>
        </w:numPr>
        <w:tabs>
          <w:tab w:val="left" w:pos="851"/>
        </w:tabs>
        <w:spacing w:after="0" w:line="22" w:lineRule="atLeast"/>
        <w:jc w:val="both"/>
        <w:rPr>
          <w:rFonts w:cstheme="minorHAnsi"/>
          <w:sz w:val="20"/>
          <w:szCs w:val="20"/>
        </w:rPr>
      </w:pPr>
      <w:r w:rsidRPr="007A3D41">
        <w:rPr>
          <w:rFonts w:cstheme="minorHAnsi"/>
          <w:sz w:val="20"/>
          <w:szCs w:val="20"/>
        </w:rPr>
        <w:t xml:space="preserve">Edycja Specjalna odbędzie się w terminie </w:t>
      </w:r>
      <w:r w:rsidR="007A3D41" w:rsidRPr="007A3D41">
        <w:rPr>
          <w:rFonts w:cstheme="minorHAnsi"/>
          <w:sz w:val="20"/>
          <w:szCs w:val="20"/>
        </w:rPr>
        <w:t>30.06</w:t>
      </w:r>
      <w:r w:rsidRPr="007A3D41">
        <w:rPr>
          <w:rFonts w:cstheme="minorHAnsi"/>
          <w:sz w:val="20"/>
          <w:szCs w:val="20"/>
        </w:rPr>
        <w:t>.2024</w:t>
      </w:r>
      <w:r w:rsidR="007A3D41" w:rsidRPr="007A3D41">
        <w:rPr>
          <w:rFonts w:cstheme="minorHAnsi"/>
          <w:sz w:val="20"/>
          <w:szCs w:val="20"/>
        </w:rPr>
        <w:t xml:space="preserve"> w godzinach 11:00-16</w:t>
      </w:r>
      <w:r w:rsidRPr="007A3D41">
        <w:rPr>
          <w:rFonts w:cstheme="minorHAnsi"/>
          <w:sz w:val="20"/>
          <w:szCs w:val="20"/>
        </w:rPr>
        <w:t xml:space="preserve">:00 na terenie </w:t>
      </w:r>
      <w:r w:rsidR="007A3D41" w:rsidRPr="007A3D41">
        <w:rPr>
          <w:rFonts w:cstheme="minorHAnsi"/>
          <w:sz w:val="20"/>
          <w:szCs w:val="20"/>
        </w:rPr>
        <w:t xml:space="preserve">miasta Władysławowo </w:t>
      </w:r>
    </w:p>
    <w:p w:rsidR="00C33AC0" w:rsidRPr="007A3D41" w:rsidRDefault="007A3D41" w:rsidP="007A3D41">
      <w:pPr>
        <w:pStyle w:val="Akapitzlist"/>
        <w:numPr>
          <w:ilvl w:val="1"/>
          <w:numId w:val="1"/>
        </w:numPr>
        <w:tabs>
          <w:tab w:val="left" w:pos="851"/>
        </w:tabs>
        <w:spacing w:after="0" w:line="22" w:lineRule="atLeast"/>
        <w:jc w:val="both"/>
        <w:rPr>
          <w:rFonts w:cstheme="minorHAnsi"/>
          <w:sz w:val="20"/>
          <w:szCs w:val="20"/>
        </w:rPr>
      </w:pPr>
      <w:r>
        <w:rPr>
          <w:rFonts w:cstheme="minorHAnsi"/>
          <w:sz w:val="20"/>
          <w:szCs w:val="20"/>
        </w:rPr>
        <w:t>W</w:t>
      </w:r>
      <w:r w:rsidRPr="007A3D41">
        <w:rPr>
          <w:rFonts w:cstheme="minorHAnsi"/>
          <w:sz w:val="20"/>
          <w:szCs w:val="20"/>
        </w:rPr>
        <w:t xml:space="preserve"> celu wzięcia udziału w Edycji Specjalnej Konkursu należy </w:t>
      </w:r>
      <w:r>
        <w:rPr>
          <w:rFonts w:cstheme="minorHAnsi"/>
          <w:sz w:val="20"/>
          <w:szCs w:val="20"/>
        </w:rPr>
        <w:t xml:space="preserve">odnaleźć na terenie miasta </w:t>
      </w:r>
      <w:r>
        <w:rPr>
          <w:rFonts w:cstheme="minorHAnsi"/>
          <w:sz w:val="20"/>
          <w:szCs w:val="20"/>
        </w:rPr>
        <w:t xml:space="preserve">Władysławowo </w:t>
      </w:r>
      <w:r>
        <w:rPr>
          <w:rFonts w:cstheme="minorHAnsi"/>
          <w:sz w:val="20"/>
          <w:szCs w:val="20"/>
        </w:rPr>
        <w:t xml:space="preserve">prowadzącego audycję dziennikarza Radia VOX FM – Kamila Rutkowskiego. Następnie pokazać paragon lub inny dowód zapłaty który </w:t>
      </w:r>
      <w:r>
        <w:rPr>
          <w:rFonts w:cstheme="minorHAnsi"/>
          <w:sz w:val="20"/>
          <w:szCs w:val="20"/>
        </w:rPr>
        <w:t xml:space="preserve">uczestnik </w:t>
      </w:r>
      <w:r>
        <w:rPr>
          <w:rFonts w:cstheme="minorHAnsi"/>
          <w:sz w:val="20"/>
          <w:szCs w:val="20"/>
        </w:rPr>
        <w:t xml:space="preserve">zgłasza do konkursu. </w:t>
      </w:r>
      <w:r>
        <w:rPr>
          <w:rFonts w:cstheme="minorHAnsi"/>
          <w:sz w:val="20"/>
          <w:szCs w:val="20"/>
        </w:rPr>
        <w:t>Następnie odpowiedzieć za pytanie dot. wiedzy na temat Radia VOX FM. Po poprawnej odpowiedzi uczestnik zostaje Zwycięzcą konkursu i zdobywa nagrodą wskazaną 2.1.</w:t>
      </w:r>
    </w:p>
    <w:p w:rsidR="00C33AC0" w:rsidRPr="00441E2B" w:rsidRDefault="00C33AC0" w:rsidP="007A3D41">
      <w:pPr>
        <w:pStyle w:val="Akapitzlist"/>
        <w:numPr>
          <w:ilvl w:val="1"/>
          <w:numId w:val="1"/>
        </w:numPr>
        <w:tabs>
          <w:tab w:val="left" w:pos="851"/>
        </w:tabs>
        <w:spacing w:after="0" w:line="22" w:lineRule="atLeast"/>
        <w:jc w:val="both"/>
        <w:rPr>
          <w:rFonts w:cstheme="minorHAnsi"/>
          <w:sz w:val="20"/>
          <w:szCs w:val="20"/>
        </w:rPr>
      </w:pPr>
      <w:r w:rsidRPr="00441E2B">
        <w:rPr>
          <w:rFonts w:cstheme="minorHAnsi"/>
          <w:sz w:val="20"/>
          <w:szCs w:val="20"/>
        </w:rPr>
        <w:t xml:space="preserve">Zwycięzca zobowiązany jest wziąć udział w krótkiej rozmowie na antenie radia VOX FM w wejściu konkursowym. </w:t>
      </w:r>
    </w:p>
    <w:p w:rsidR="00C33AC0" w:rsidRPr="00441E2B" w:rsidRDefault="00C33AC0" w:rsidP="007A3D41">
      <w:pPr>
        <w:pStyle w:val="Akapitzlist"/>
        <w:numPr>
          <w:ilvl w:val="1"/>
          <w:numId w:val="1"/>
        </w:numPr>
        <w:tabs>
          <w:tab w:val="left" w:pos="851"/>
        </w:tabs>
        <w:spacing w:after="0" w:line="22" w:lineRule="atLeast"/>
        <w:jc w:val="both"/>
        <w:rPr>
          <w:rFonts w:cstheme="minorHAnsi"/>
          <w:sz w:val="20"/>
          <w:szCs w:val="20"/>
        </w:rPr>
      </w:pPr>
      <w:r w:rsidRPr="00441E2B">
        <w:rPr>
          <w:rFonts w:cstheme="minorHAnsi"/>
          <w:sz w:val="20"/>
          <w:szCs w:val="20"/>
        </w:rPr>
        <w:t xml:space="preserve">Dane zwycięzcy Edycji Specjalnej wpisywane są do metryczki konkursowej. Zwycięzca zobowiązany jest do  podania Organizatorowi swoich danych osobowych koniecznych dla celów przekazania nagrody. </w:t>
      </w:r>
    </w:p>
    <w:p w:rsidR="00C33AC0" w:rsidRPr="00441E2B" w:rsidRDefault="00C33AC0" w:rsidP="007A3D41">
      <w:pPr>
        <w:pStyle w:val="Akapitzlist"/>
        <w:numPr>
          <w:ilvl w:val="1"/>
          <w:numId w:val="1"/>
        </w:numPr>
        <w:tabs>
          <w:tab w:val="left" w:pos="851"/>
        </w:tabs>
        <w:spacing w:after="0" w:line="22" w:lineRule="atLeast"/>
        <w:jc w:val="both"/>
        <w:rPr>
          <w:rFonts w:cstheme="minorHAnsi"/>
          <w:sz w:val="20"/>
          <w:szCs w:val="20"/>
        </w:rPr>
      </w:pPr>
      <w:r w:rsidRPr="00441E2B">
        <w:rPr>
          <w:rFonts w:cstheme="minorHAnsi"/>
          <w:sz w:val="20"/>
          <w:szCs w:val="20"/>
        </w:rPr>
        <w:t xml:space="preserve">Warunkiem przekazania nagrody jest podpisanie oświadczenia o udziale w Konkursie wraz z oświadczeniem otrzymania nagrody. </w:t>
      </w:r>
    </w:p>
    <w:p w:rsidR="00207628" w:rsidRPr="007B495E" w:rsidRDefault="00207628" w:rsidP="00C462AA">
      <w:pPr>
        <w:spacing w:before="120" w:after="0" w:line="240" w:lineRule="auto"/>
        <w:jc w:val="both"/>
        <w:rPr>
          <w:rFonts w:ascii="Century Gothic" w:hAnsi="Century Gothic"/>
        </w:rPr>
      </w:pPr>
    </w:p>
    <w:p w:rsidR="00C33AC0" w:rsidRDefault="001438DE" w:rsidP="007A3D41">
      <w:pPr>
        <w:pStyle w:val="Tekstpodstawowy"/>
        <w:numPr>
          <w:ilvl w:val="0"/>
          <w:numId w:val="1"/>
        </w:numPr>
        <w:suppressAutoHyphens w:val="0"/>
        <w:spacing w:before="120" w:line="240" w:lineRule="auto"/>
        <w:rPr>
          <w:rFonts w:ascii="Century Gothic" w:hAnsi="Century Gothic"/>
          <w:b/>
          <w:sz w:val="22"/>
          <w:szCs w:val="22"/>
        </w:rPr>
      </w:pPr>
      <w:r w:rsidRPr="007B495E">
        <w:rPr>
          <w:rFonts w:ascii="Century Gothic" w:hAnsi="Century Gothic"/>
          <w:b/>
          <w:sz w:val="22"/>
          <w:szCs w:val="22"/>
        </w:rPr>
        <w:t>Ograniczenie uczestnictwa w konkursie</w:t>
      </w:r>
    </w:p>
    <w:p w:rsidR="00C33AC0" w:rsidRDefault="001438DE" w:rsidP="007A3D41">
      <w:pPr>
        <w:pStyle w:val="Tekstpodstawowy"/>
        <w:numPr>
          <w:ilvl w:val="1"/>
          <w:numId w:val="1"/>
        </w:numPr>
        <w:suppressAutoHyphens w:val="0"/>
        <w:spacing w:before="120" w:line="240" w:lineRule="auto"/>
        <w:rPr>
          <w:rFonts w:ascii="Century Gothic" w:hAnsi="Century Gothic"/>
          <w:b/>
          <w:sz w:val="22"/>
          <w:szCs w:val="22"/>
        </w:rPr>
      </w:pPr>
      <w:r w:rsidRPr="00C33AC0">
        <w:rPr>
          <w:rFonts w:ascii="Century Gothic" w:hAnsi="Century Gothic"/>
          <w:sz w:val="22"/>
          <w:szCs w:val="22"/>
        </w:rPr>
        <w:t>W  Konkursie nie mogą brać udziału pracownicy i stali  współpracownicy spółek holdingu ZPR S.A. oraz Fundatorów.</w:t>
      </w:r>
    </w:p>
    <w:p w:rsidR="00C33AC0" w:rsidRDefault="001438DE" w:rsidP="007A3D41">
      <w:pPr>
        <w:pStyle w:val="Tekstpodstawowy"/>
        <w:numPr>
          <w:ilvl w:val="1"/>
          <w:numId w:val="1"/>
        </w:numPr>
        <w:suppressAutoHyphens w:val="0"/>
        <w:spacing w:before="120" w:line="240" w:lineRule="auto"/>
        <w:rPr>
          <w:rFonts w:ascii="Century Gothic" w:hAnsi="Century Gothic"/>
          <w:b/>
          <w:sz w:val="22"/>
          <w:szCs w:val="22"/>
        </w:rPr>
      </w:pPr>
      <w:r w:rsidRPr="00C33AC0">
        <w:rPr>
          <w:rFonts w:ascii="Century Gothic" w:hAnsi="Century Gothic"/>
          <w:sz w:val="22"/>
          <w:szCs w:val="22"/>
        </w:rPr>
        <w:t xml:space="preserve">Zakaz uczestnictwa w Konkursie dotyczy również  członków najbliższej rodziny podmiotów wymienionych w pkt. 4.1. </w:t>
      </w:r>
    </w:p>
    <w:p w:rsidR="00C33AC0" w:rsidRDefault="001438DE" w:rsidP="007A3D41">
      <w:pPr>
        <w:pStyle w:val="Tekstpodstawowy"/>
        <w:numPr>
          <w:ilvl w:val="1"/>
          <w:numId w:val="1"/>
        </w:numPr>
        <w:suppressAutoHyphens w:val="0"/>
        <w:spacing w:before="120" w:line="240" w:lineRule="auto"/>
        <w:rPr>
          <w:rFonts w:ascii="Century Gothic" w:hAnsi="Century Gothic"/>
          <w:b/>
          <w:sz w:val="22"/>
          <w:szCs w:val="22"/>
        </w:rPr>
      </w:pPr>
      <w:r w:rsidRPr="00C33AC0">
        <w:rPr>
          <w:rFonts w:ascii="Century Gothic" w:hAnsi="Century Gothic"/>
          <w:sz w:val="22"/>
          <w:szCs w:val="22"/>
        </w:rPr>
        <w:t>Uczestnikami Konkursu mogą być osoby.</w:t>
      </w:r>
    </w:p>
    <w:p w:rsidR="00C33AC0" w:rsidRDefault="001438DE" w:rsidP="007A3D41">
      <w:pPr>
        <w:pStyle w:val="Tekstpodstawowy"/>
        <w:numPr>
          <w:ilvl w:val="1"/>
          <w:numId w:val="1"/>
        </w:numPr>
        <w:suppressAutoHyphens w:val="0"/>
        <w:spacing w:before="120" w:line="240" w:lineRule="auto"/>
        <w:rPr>
          <w:rFonts w:ascii="Century Gothic" w:hAnsi="Century Gothic"/>
          <w:b/>
          <w:sz w:val="22"/>
          <w:szCs w:val="22"/>
        </w:rPr>
      </w:pPr>
      <w:r w:rsidRPr="00C33AC0">
        <w:rPr>
          <w:rFonts w:ascii="Century Gothic" w:hAnsi="Century Gothic"/>
          <w:sz w:val="22"/>
          <w:szCs w:val="22"/>
        </w:rPr>
        <w:t xml:space="preserve">Uczestnikiem Konkursu jest osoba, która spełniła wszystkie warunki określone w niniejszym regulaminie. </w:t>
      </w:r>
    </w:p>
    <w:p w:rsidR="00F456E4" w:rsidRPr="00C33AC0" w:rsidRDefault="00823053" w:rsidP="007A3D41">
      <w:pPr>
        <w:pStyle w:val="Tekstpodstawowy"/>
        <w:numPr>
          <w:ilvl w:val="1"/>
          <w:numId w:val="1"/>
        </w:numPr>
        <w:suppressAutoHyphens w:val="0"/>
        <w:spacing w:before="120" w:line="240" w:lineRule="auto"/>
        <w:rPr>
          <w:rFonts w:ascii="Century Gothic" w:hAnsi="Century Gothic"/>
          <w:b/>
          <w:sz w:val="22"/>
          <w:szCs w:val="22"/>
        </w:rPr>
      </w:pPr>
      <w:r w:rsidRPr="00C33AC0">
        <w:rPr>
          <w:rFonts w:ascii="Century Gothic" w:hAnsi="Century Gothic"/>
          <w:sz w:val="22"/>
          <w:szCs w:val="22"/>
        </w:rPr>
        <w:t>Zakaz uczestnictwa w Konkursie dotyczy również osób, które w przeciągu ostatnich trzech miesięcy - 90 (dziewięćdziesiąt) dni</w:t>
      </w:r>
      <w:r w:rsidR="00BF6784" w:rsidRPr="00C33AC0">
        <w:rPr>
          <w:rFonts w:ascii="Century Gothic" w:hAnsi="Century Gothic"/>
          <w:sz w:val="22"/>
          <w:szCs w:val="22"/>
        </w:rPr>
        <w:t xml:space="preserve"> </w:t>
      </w:r>
      <w:r w:rsidRPr="00C33AC0">
        <w:rPr>
          <w:rFonts w:ascii="Century Gothic" w:hAnsi="Century Gothic"/>
          <w:sz w:val="22"/>
          <w:szCs w:val="22"/>
        </w:rPr>
        <w:t>- zostały laureatami Konkursów na antenie Radia VOX FM (liczy się data ostatniego wygrania)</w:t>
      </w:r>
    </w:p>
    <w:p w:rsidR="00F456E4" w:rsidRPr="007B495E" w:rsidRDefault="00F456E4" w:rsidP="00F456E4">
      <w:pPr>
        <w:pStyle w:val="Tekstpodstawowy"/>
        <w:suppressAutoHyphens w:val="0"/>
        <w:spacing w:before="120" w:line="240" w:lineRule="auto"/>
        <w:ind w:left="567"/>
        <w:rPr>
          <w:rFonts w:ascii="Century Gothic" w:hAnsi="Century Gothic"/>
          <w:sz w:val="22"/>
          <w:szCs w:val="22"/>
        </w:rPr>
      </w:pPr>
    </w:p>
    <w:p w:rsidR="00C33AC0" w:rsidRDefault="00F456E4" w:rsidP="007A3D41">
      <w:pPr>
        <w:pStyle w:val="Tekstpodstawowy"/>
        <w:numPr>
          <w:ilvl w:val="0"/>
          <w:numId w:val="1"/>
        </w:numPr>
        <w:suppressAutoHyphens w:val="0"/>
        <w:spacing w:before="120" w:line="240" w:lineRule="auto"/>
        <w:ind w:left="567" w:hanging="567"/>
        <w:rPr>
          <w:rFonts w:ascii="Century Gothic" w:hAnsi="Century Gothic"/>
          <w:sz w:val="22"/>
          <w:szCs w:val="22"/>
        </w:rPr>
      </w:pPr>
      <w:r w:rsidRPr="007B495E">
        <w:rPr>
          <w:rFonts w:ascii="Century Gothic" w:hAnsi="Century Gothic"/>
          <w:b/>
          <w:sz w:val="22"/>
          <w:szCs w:val="22"/>
        </w:rPr>
        <w:lastRenderedPageBreak/>
        <w:t>Postępowanie reklamacyjne</w:t>
      </w:r>
    </w:p>
    <w:p w:rsidR="00C33AC0" w:rsidRDefault="00F456E4" w:rsidP="007A3D41">
      <w:pPr>
        <w:pStyle w:val="Tekstpodstawowy"/>
        <w:numPr>
          <w:ilvl w:val="1"/>
          <w:numId w:val="1"/>
        </w:numPr>
        <w:suppressAutoHyphens w:val="0"/>
        <w:spacing w:before="120" w:line="240" w:lineRule="auto"/>
        <w:rPr>
          <w:rFonts w:ascii="Century Gothic" w:hAnsi="Century Gothic"/>
          <w:sz w:val="22"/>
          <w:szCs w:val="22"/>
        </w:rPr>
      </w:pPr>
      <w:r w:rsidRPr="00C33AC0">
        <w:rPr>
          <w:rFonts w:ascii="Century Gothic" w:hAnsi="Century Gothic"/>
          <w:sz w:val="22"/>
          <w:szCs w:val="22"/>
        </w:rPr>
        <w:t>Wszelkie zastrzeżenia dotyczące przebiegu lub rozstrzygnięcia Konkursu, należy składać Organizatorowi pisemnie na adres: Time S.A., ul. Jubilersk</w:t>
      </w:r>
      <w:r w:rsidR="0037545C" w:rsidRPr="00C33AC0">
        <w:rPr>
          <w:rFonts w:ascii="Century Gothic" w:hAnsi="Century Gothic"/>
          <w:sz w:val="22"/>
          <w:szCs w:val="22"/>
        </w:rPr>
        <w:t>a</w:t>
      </w:r>
      <w:r w:rsidRPr="00C33AC0">
        <w:rPr>
          <w:rFonts w:ascii="Century Gothic" w:hAnsi="Century Gothic"/>
          <w:sz w:val="22"/>
          <w:szCs w:val="22"/>
        </w:rPr>
        <w:t xml:space="preserve"> 10, Warszawa 04-190, w terminie nie dłuższym niż 14 dni roboczych od daty jego  zakończenia. Reklamacja powinna zawierać: imię, nazwisko i wszelkie dane umożliwiające identyfikację danej osoby jako uczestnika Konkursu, jak również dokładny wskazanie powodu reklamacji i jego uzasadnienie.</w:t>
      </w:r>
    </w:p>
    <w:p w:rsidR="00C33AC0" w:rsidRDefault="00F456E4" w:rsidP="007A3D41">
      <w:pPr>
        <w:pStyle w:val="Tekstpodstawowy"/>
        <w:numPr>
          <w:ilvl w:val="1"/>
          <w:numId w:val="1"/>
        </w:numPr>
        <w:suppressAutoHyphens w:val="0"/>
        <w:spacing w:before="120" w:line="240" w:lineRule="auto"/>
        <w:rPr>
          <w:rFonts w:ascii="Century Gothic" w:hAnsi="Century Gothic"/>
          <w:sz w:val="22"/>
          <w:szCs w:val="22"/>
        </w:rPr>
      </w:pPr>
      <w:r w:rsidRPr="00C33AC0">
        <w:rPr>
          <w:rFonts w:ascii="Century Gothic" w:hAnsi="Century Gothic"/>
          <w:sz w:val="22"/>
          <w:szCs w:val="22"/>
        </w:rPr>
        <w:t>W przypadku przesłania reklamacji złożonej za pośrednictwem poczty decyduje data stempla pocztowego.</w:t>
      </w:r>
    </w:p>
    <w:p w:rsidR="0042406E" w:rsidRPr="00C33AC0" w:rsidRDefault="00F456E4" w:rsidP="007A3D41">
      <w:pPr>
        <w:pStyle w:val="Tekstpodstawowy"/>
        <w:numPr>
          <w:ilvl w:val="1"/>
          <w:numId w:val="1"/>
        </w:numPr>
        <w:suppressAutoHyphens w:val="0"/>
        <w:spacing w:before="120" w:line="240" w:lineRule="auto"/>
        <w:rPr>
          <w:rFonts w:ascii="Century Gothic" w:hAnsi="Century Gothic"/>
          <w:sz w:val="22"/>
          <w:szCs w:val="22"/>
        </w:rPr>
      </w:pPr>
      <w:r w:rsidRPr="00C33AC0">
        <w:rPr>
          <w:rFonts w:ascii="Century Gothic" w:hAnsi="Century Gothic"/>
          <w:sz w:val="22"/>
          <w:szCs w:val="22"/>
        </w:rPr>
        <w:t xml:space="preserve">Złożone przez uczestników reklamacje będą rozpatrywane </w:t>
      </w:r>
      <w:r w:rsidR="004C4C14" w:rsidRPr="00C33AC0">
        <w:rPr>
          <w:rFonts w:ascii="Century Gothic" w:hAnsi="Century Gothic"/>
          <w:sz w:val="22"/>
          <w:szCs w:val="22"/>
        </w:rPr>
        <w:t>a</w:t>
      </w:r>
      <w:r w:rsidRPr="00C33AC0">
        <w:rPr>
          <w:rFonts w:ascii="Century Gothic" w:hAnsi="Century Gothic"/>
          <w:sz w:val="22"/>
          <w:szCs w:val="22"/>
        </w:rPr>
        <w:t xml:space="preserve"> </w:t>
      </w:r>
      <w:r w:rsidR="004C4C14" w:rsidRPr="00C33AC0">
        <w:rPr>
          <w:rFonts w:ascii="Century Gothic" w:hAnsi="Century Gothic"/>
          <w:sz w:val="22"/>
          <w:szCs w:val="22"/>
        </w:rPr>
        <w:t xml:space="preserve">zainteresowani uczestnicy zostaną powiadomieni o wyniku rozpatrzenia reklamacji na piśmie </w:t>
      </w:r>
      <w:r w:rsidRPr="00C33AC0">
        <w:rPr>
          <w:rFonts w:ascii="Century Gothic" w:hAnsi="Century Gothic"/>
          <w:sz w:val="22"/>
          <w:szCs w:val="22"/>
        </w:rPr>
        <w:t xml:space="preserve">przez Organizatora niezwłocznie, jednakże nie później niż w </w:t>
      </w:r>
      <w:r w:rsidR="004C4C14" w:rsidRPr="00C33AC0">
        <w:rPr>
          <w:rFonts w:ascii="Century Gothic" w:hAnsi="Century Gothic"/>
          <w:sz w:val="22"/>
          <w:szCs w:val="22"/>
        </w:rPr>
        <w:t>terminie 30</w:t>
      </w:r>
      <w:r w:rsidRPr="00C33AC0">
        <w:rPr>
          <w:rFonts w:ascii="Century Gothic" w:hAnsi="Century Gothic"/>
          <w:sz w:val="22"/>
          <w:szCs w:val="22"/>
        </w:rPr>
        <w:t xml:space="preserve"> dni od daty </w:t>
      </w:r>
      <w:r w:rsidR="004C4C14" w:rsidRPr="00C33AC0">
        <w:rPr>
          <w:rFonts w:ascii="Century Gothic" w:hAnsi="Century Gothic"/>
          <w:sz w:val="22"/>
          <w:szCs w:val="22"/>
        </w:rPr>
        <w:t>otrzymania</w:t>
      </w:r>
      <w:r w:rsidRPr="00C33AC0">
        <w:rPr>
          <w:rFonts w:ascii="Century Gothic" w:hAnsi="Century Gothic"/>
          <w:sz w:val="22"/>
          <w:szCs w:val="22"/>
        </w:rPr>
        <w:t xml:space="preserve"> reklamacji.</w:t>
      </w:r>
    </w:p>
    <w:p w:rsidR="00AE424C" w:rsidRPr="007B495E" w:rsidRDefault="00AE424C">
      <w:pPr>
        <w:rPr>
          <w:rFonts w:ascii="Century Gothic" w:hAnsi="Century Gothic"/>
        </w:rPr>
      </w:pPr>
    </w:p>
    <w:p w:rsidR="00115C2E" w:rsidRPr="007B495E" w:rsidRDefault="00115C2E" w:rsidP="007A3D41">
      <w:pPr>
        <w:pStyle w:val="Tekstpodstawowy"/>
        <w:numPr>
          <w:ilvl w:val="0"/>
          <w:numId w:val="1"/>
        </w:numPr>
        <w:suppressAutoHyphens w:val="0"/>
        <w:spacing w:before="120" w:line="240" w:lineRule="auto"/>
        <w:ind w:left="567" w:hanging="567"/>
        <w:rPr>
          <w:rFonts w:ascii="Century Gothic" w:hAnsi="Century Gothic"/>
          <w:b/>
          <w:sz w:val="22"/>
          <w:szCs w:val="22"/>
        </w:rPr>
      </w:pPr>
      <w:r w:rsidRPr="007B495E">
        <w:rPr>
          <w:rFonts w:ascii="Century Gothic" w:hAnsi="Century Gothic"/>
          <w:b/>
          <w:sz w:val="22"/>
          <w:szCs w:val="22"/>
        </w:rPr>
        <w:t>Postanowienia końcowe</w:t>
      </w:r>
    </w:p>
    <w:p w:rsidR="0037097D" w:rsidRPr="007B495E" w:rsidRDefault="0037097D" w:rsidP="007A3D41">
      <w:pPr>
        <w:pStyle w:val="Tekstpodstawowy"/>
        <w:numPr>
          <w:ilvl w:val="1"/>
          <w:numId w:val="1"/>
        </w:numPr>
        <w:suppressAutoHyphens w:val="0"/>
        <w:spacing w:before="120" w:line="240" w:lineRule="auto"/>
        <w:rPr>
          <w:rFonts w:ascii="Century Gothic" w:hAnsi="Century Gothic" w:cs="Calibri"/>
          <w:sz w:val="22"/>
          <w:szCs w:val="22"/>
        </w:rPr>
      </w:pPr>
      <w:r w:rsidRPr="007B495E">
        <w:rPr>
          <w:rFonts w:ascii="Century Gothic" w:hAnsi="Century Gothic" w:cs="Calibri"/>
          <w:sz w:val="22"/>
          <w:szCs w:val="22"/>
        </w:rPr>
        <w:t>Pełna treść regulaminu udostępniona będzie do wglądu w siedzibie Org</w:t>
      </w:r>
      <w:r w:rsidR="00033EF6">
        <w:rPr>
          <w:rFonts w:ascii="Century Gothic" w:hAnsi="Century Gothic" w:cs="Calibri"/>
          <w:sz w:val="22"/>
          <w:szCs w:val="22"/>
        </w:rPr>
        <w:t xml:space="preserve">anizatora  </w:t>
      </w:r>
      <w:r w:rsidRPr="007B495E">
        <w:rPr>
          <w:rFonts w:ascii="Century Gothic" w:hAnsi="Century Gothic" w:cs="Calibri"/>
          <w:sz w:val="22"/>
          <w:szCs w:val="22"/>
        </w:rPr>
        <w:t xml:space="preserve">w dniu od poniedziałku do piątku w godzinach od 9:00 do 16:00 oraz na dedykowanej stronie konkursowej w serwisie  </w:t>
      </w:r>
      <w:hyperlink r:id="rId11" w:history="1">
        <w:r w:rsidR="00C34E8B" w:rsidRPr="007B495E">
          <w:rPr>
            <w:rStyle w:val="Hipercze"/>
            <w:rFonts w:ascii="Century Gothic" w:hAnsi="Century Gothic" w:cs="Arial"/>
            <w:color w:val="auto"/>
            <w:sz w:val="22"/>
            <w:szCs w:val="22"/>
          </w:rPr>
          <w:t>www.voxfm.pl</w:t>
        </w:r>
      </w:hyperlink>
      <w:r w:rsidRPr="007B495E">
        <w:rPr>
          <w:rFonts w:ascii="Century Gothic" w:hAnsi="Century Gothic" w:cs="Calibri"/>
          <w:sz w:val="22"/>
          <w:szCs w:val="22"/>
        </w:rPr>
        <w:t xml:space="preserve"> czasie trwania Konkursu i w terminie 7 dni roboczych od jego zakończenia.</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Organizator Konkursu nie ponosi odpowiedzialności za usługi telekomunikacyjne, </w:t>
      </w:r>
      <w:r w:rsidRPr="007B495E">
        <w:rPr>
          <w:rFonts w:ascii="Century Gothic" w:hAnsi="Century Gothic" w:cs="Calibri"/>
          <w:sz w:val="22"/>
          <w:szCs w:val="22"/>
        </w:rPr>
        <w:br/>
        <w:t xml:space="preserve">z których korzystać będą uczestnicy Konkursu. </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Wiążącą moc prawną mają wyłącznie postanowienia niniejszego regulaminu. Materiały reklamowe i promocyjne dotyczące Konkursu mają wyłącznie charakter informacyjny.  </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Administratorem Danych Osobowych Uczestników Konkursu jest Organizator Konkursu.</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Wszelką korespondencję dotyczącą przetwarzania danych osobowych należy kierować do Organizatora listownie na adres: Inspektor Ochrony Danych Osobowych Time S.A., ul. Jubilerska 10, 04 – 190 Warszawa lub przez email: </w:t>
      </w:r>
      <w:hyperlink r:id="rId12" w:history="1">
        <w:r w:rsidRPr="007B495E">
          <w:rPr>
            <w:rStyle w:val="Hipercze"/>
            <w:rFonts w:ascii="Century Gothic" w:hAnsi="Century Gothic" w:cs="Calibri"/>
            <w:sz w:val="22"/>
            <w:szCs w:val="22"/>
          </w:rPr>
          <w:t>iod@grupazpr.pl</w:t>
        </w:r>
      </w:hyperlink>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Organizator wyznaczył inspektora ochrony danych. Jest to osoba, z którą Uczestnik Konkursu może się kontaktować we wszystkich sprawach dotyczących przetwarzania danych osobowych oraz korzystania z praw związanych z przetwarzaniem danych. Z inspektorem można się kontaktować listownie na adres: Inspektor Ochrony Danych Osobowych Time S.A., ul. Jubilerska 10, 04 – 190 Warszawa lub przez email: </w:t>
      </w:r>
      <w:hyperlink r:id="rId13" w:history="1">
        <w:r w:rsidRPr="007B495E">
          <w:rPr>
            <w:rStyle w:val="Hipercze"/>
            <w:rFonts w:ascii="Century Gothic" w:hAnsi="Century Gothic" w:cs="Calibri"/>
            <w:sz w:val="22"/>
            <w:szCs w:val="22"/>
          </w:rPr>
          <w:t>iod@grupazpr.pl</w:t>
        </w:r>
      </w:hyperlink>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Dane osobowe Uczestników Konkursu będą przetwarzane w celu przeprowadzenia Konkursu oraz wyłonienia jego Zwycięzców. Dane osobowe Zwycięzców Konkursu będą przetwarzane w celu opublikowania ich na stronie konkursowej oraz przekazania nagrody.  Na Stronie Konkursowej opublikowane zostanie imię i nazwisko Zwycięzcy Konkursu (tak aby Zwycięzca w łatwy sposób dowiedział się o wygranej). Podstawą prawną przetwarzania danych osobowych Uczestników jest zgoda, którą wyraża Uczestnik poprzez tzw. wyraźne działanie potwierdzające czyli wysłanie do Organizatora zgłoszenia konkursowego i/lub wzięcie udziału w Konkursie. O tym, kto zostanie Zwycięzcą </w:t>
      </w:r>
      <w:r w:rsidRPr="007B495E">
        <w:rPr>
          <w:rFonts w:ascii="Century Gothic" w:hAnsi="Century Gothic" w:cs="Calibri"/>
          <w:sz w:val="22"/>
          <w:szCs w:val="22"/>
        </w:rPr>
        <w:lastRenderedPageBreak/>
        <w:t>Konkursu zadecyduje Komisja Konkursowa. Jeżeli przekazanie Nagrody będzie wiązało się z powstaniem obowiązku podatkowego, Organizator będzie przetwarzać dane osobowe Zwycięzców także aby wypełnić ciążące na nim obowiązki wynikające z przepisów prawa.</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Jeżeli w związku z udziałem w Konkursie Uczestnik złoży reklamację, Organizator będzie przetwarzać dane osobowe Uczestnika w celu zarejestrowania oraz rozpatrzenia reklamacji. Podstawą przetwarzania danych będzie prawnie uzasadniony interes Organizatora polegający na konieczności weryfikacji zgłoszenia Uczestnika oraz możliwości obrony przed ewentualnymi roszczeniami.</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Organizator będzie przetwarzał dane osobowe Uczestników w czasie trwania Konkursu, a także przez okres, w którym zgodnie z Regulaminem Konkursu przysługuje Uczestnikowi prawo do złożenia reklamacji. Organizator przestanie przetwarzać dane wcześniej jeżeli Uczestnik wycofa zgodę na ich przetwarzanie. W związku z wydaniem nagrody Zwycięzcy Konkursu, dane osobowe Zwycięzcy będą znajdować się w dokumentacji podatkowej a Organizator będzie je przechowywał do momentu wygaśnięcia obowiązków wynikających z przepisów podatkowych. </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Organizator będzie przekazywać dane osobowe Uczestników Konkursu dostawcom, którym zleca usługi związane z przetwarzaniem danych osobowych, np. dostawcom usług IT. Takie podmioty przetwarzają dane na podstawie umowy z Organizatorem i tylko zgodnie z poleceniami Organizatora.</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W związku z wygraniem przez Zwycięzcę Konkursu nagrody rzeczowej, Organizator przekaże dane Zwycięzcy firmie kurierskiej, w celu doręczenia nagrody. Dane Zwycięzców mogą zostać także przekazane Sponsorom Konkursu lub Fundatorowi nagród w Konkursie, jednak wyłącznie w zakresie w jakim będzie to niezbędne do realizacji lub przekazania nagrody.  </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Dane osobowe Uczestnika Konkursu nie będą przekazywane poza Europejski Obszar Gospodarczej (EOG). </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Uczestnik Konkursu ma następujące prawa związane z przetwarzaniem danych osobowych:</w:t>
      </w:r>
    </w:p>
    <w:p w:rsidR="0037097D" w:rsidRPr="007B495E" w:rsidRDefault="0037097D" w:rsidP="0037097D">
      <w:pPr>
        <w:pStyle w:val="Akapitzlist"/>
        <w:numPr>
          <w:ilvl w:val="0"/>
          <w:numId w:val="34"/>
        </w:numPr>
        <w:suppressLineNumbers/>
        <w:suppressAutoHyphens/>
        <w:spacing w:after="0" w:line="240" w:lineRule="auto"/>
        <w:jc w:val="both"/>
        <w:rPr>
          <w:rFonts w:ascii="Century Gothic" w:eastAsia="Times New Roman" w:hAnsi="Century Gothic"/>
        </w:rPr>
      </w:pPr>
      <w:r w:rsidRPr="007B495E">
        <w:rPr>
          <w:rFonts w:ascii="Century Gothic" w:eastAsia="Times New Roman" w:hAnsi="Century Gothic"/>
        </w:rPr>
        <w:t>prawo dostępu do swoich danych osobowych,</w:t>
      </w:r>
    </w:p>
    <w:p w:rsidR="0037097D" w:rsidRPr="007B495E" w:rsidRDefault="0037097D" w:rsidP="0037097D">
      <w:pPr>
        <w:pStyle w:val="Akapitzlist"/>
        <w:numPr>
          <w:ilvl w:val="0"/>
          <w:numId w:val="34"/>
        </w:numPr>
        <w:suppressLineNumbers/>
        <w:suppressAutoHyphens/>
        <w:spacing w:after="0" w:line="240" w:lineRule="auto"/>
        <w:jc w:val="both"/>
        <w:rPr>
          <w:rFonts w:ascii="Century Gothic" w:eastAsia="Times New Roman" w:hAnsi="Century Gothic"/>
        </w:rPr>
      </w:pPr>
      <w:r w:rsidRPr="007B495E">
        <w:rPr>
          <w:rFonts w:ascii="Century Gothic" w:eastAsia="Times New Roman" w:hAnsi="Century Gothic"/>
        </w:rPr>
        <w:t>prawo żądania sprostowania swoich danych osobowych,</w:t>
      </w:r>
    </w:p>
    <w:p w:rsidR="0037097D" w:rsidRPr="007B495E" w:rsidRDefault="0037097D" w:rsidP="0037097D">
      <w:pPr>
        <w:pStyle w:val="Akapitzlist"/>
        <w:numPr>
          <w:ilvl w:val="0"/>
          <w:numId w:val="34"/>
        </w:numPr>
        <w:suppressLineNumbers/>
        <w:suppressAutoHyphens/>
        <w:spacing w:after="0" w:line="240" w:lineRule="auto"/>
        <w:jc w:val="both"/>
        <w:rPr>
          <w:rFonts w:ascii="Century Gothic" w:eastAsia="Times New Roman" w:hAnsi="Century Gothic"/>
        </w:rPr>
      </w:pPr>
      <w:r w:rsidRPr="007B495E">
        <w:rPr>
          <w:rFonts w:ascii="Century Gothic" w:eastAsia="Times New Roman" w:hAnsi="Century Gothic"/>
        </w:rPr>
        <w:t>prawo żądania usunięcia swoich danych osobowych,</w:t>
      </w:r>
    </w:p>
    <w:p w:rsidR="0037097D" w:rsidRPr="007B495E" w:rsidRDefault="0037097D" w:rsidP="0037097D">
      <w:pPr>
        <w:pStyle w:val="Akapitzlist"/>
        <w:numPr>
          <w:ilvl w:val="0"/>
          <w:numId w:val="34"/>
        </w:numPr>
        <w:suppressLineNumbers/>
        <w:suppressAutoHyphens/>
        <w:spacing w:after="0" w:line="240" w:lineRule="auto"/>
        <w:jc w:val="both"/>
        <w:rPr>
          <w:rFonts w:ascii="Century Gothic" w:eastAsia="Times New Roman" w:hAnsi="Century Gothic"/>
        </w:rPr>
      </w:pPr>
      <w:r w:rsidRPr="007B495E">
        <w:rPr>
          <w:rFonts w:ascii="Century Gothic" w:eastAsia="Times New Roman" w:hAnsi="Century Gothic"/>
        </w:rPr>
        <w:t>prawo żądania ograniczenia przetwarzania swoich danych osobowych,</w:t>
      </w:r>
    </w:p>
    <w:p w:rsidR="0037097D" w:rsidRPr="007B495E" w:rsidRDefault="0037097D" w:rsidP="0037097D">
      <w:pPr>
        <w:pStyle w:val="Akapitzlist"/>
        <w:numPr>
          <w:ilvl w:val="0"/>
          <w:numId w:val="34"/>
        </w:numPr>
        <w:suppressLineNumbers/>
        <w:suppressAutoHyphens/>
        <w:spacing w:after="0" w:line="240" w:lineRule="auto"/>
        <w:jc w:val="both"/>
        <w:rPr>
          <w:rFonts w:ascii="Century Gothic" w:eastAsia="Times New Roman" w:hAnsi="Century Gothic"/>
        </w:rPr>
      </w:pPr>
      <w:r w:rsidRPr="007B495E">
        <w:rPr>
          <w:rFonts w:ascii="Century Gothic" w:eastAsia="Times New Roman" w:hAnsi="Century Gothic"/>
        </w:rPr>
        <w:t>prawo do zgłoszenia sprzeciwu wobec przetwarzania danych ze względu na szczególną sytuację – w przypadku gdy Organizator przetwarza je na podstawie prawnie uzasadnionego interesu.</w:t>
      </w:r>
    </w:p>
    <w:p w:rsidR="0037097D" w:rsidRPr="007B495E" w:rsidRDefault="0037097D" w:rsidP="0037097D">
      <w:pPr>
        <w:pStyle w:val="Akapitzlist"/>
        <w:numPr>
          <w:ilvl w:val="0"/>
          <w:numId w:val="34"/>
        </w:numPr>
        <w:suppressLineNumbers/>
        <w:suppressAutoHyphens/>
        <w:spacing w:after="0" w:line="240" w:lineRule="auto"/>
        <w:jc w:val="both"/>
        <w:rPr>
          <w:rFonts w:ascii="Century Gothic" w:eastAsia="Times New Roman" w:hAnsi="Century Gothic"/>
        </w:rPr>
      </w:pPr>
      <w:r w:rsidRPr="007B495E">
        <w:rPr>
          <w:rFonts w:ascii="Century Gothic" w:eastAsia="Times New Roman" w:hAnsi="Century Gothic"/>
        </w:rPr>
        <w:t xml:space="preserve">prawo do przenoszenia swoich danych osobowych, tj. prawo otrzymania od Organizatora swoich danych osobowych, w ustrukturyzowanym, powszechnie używanym formacie informatycznym nadającym się do odczytu maszynowego. Uczestnik może przesłać te dane innemu administratorowi danych lub zażądać, aby Organizator przesłała dane Uczestnika do innego administratora. Jednakże Organizator prześle dane jeśli jest to technicznie możliwe.  </w:t>
      </w:r>
    </w:p>
    <w:p w:rsidR="0037097D" w:rsidRPr="007B495E" w:rsidRDefault="0037097D" w:rsidP="0037097D">
      <w:pPr>
        <w:spacing w:after="0" w:line="240" w:lineRule="auto"/>
        <w:ind w:left="567"/>
        <w:jc w:val="both"/>
        <w:rPr>
          <w:rFonts w:ascii="Century Gothic" w:eastAsia="Times New Roman" w:hAnsi="Century Gothic"/>
        </w:rPr>
      </w:pPr>
      <w:r w:rsidRPr="007B495E">
        <w:rPr>
          <w:rFonts w:ascii="Century Gothic" w:eastAsia="Times New Roman" w:hAnsi="Century Gothic"/>
        </w:rPr>
        <w:t>Aby skorzystać z powyższych praw, Uczestnik musi skontaktować się z Organizatorem lub z inspektorem ochrony danych (dane kontaktowe w punktach 6.5 i 6.6 powyżej.</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lastRenderedPageBreak/>
        <w:t xml:space="preserve">Do momentu zakończenia Konkursu, każdy Uczestnik może wycofać zgodę na przetwarzanie jego danych osobowych, wysyłając na adres e-mail: </w:t>
      </w:r>
      <w:hyperlink r:id="rId14" w:history="1">
        <w:r w:rsidRPr="007B495E">
          <w:rPr>
            <w:rStyle w:val="Hipercze"/>
            <w:rFonts w:ascii="Century Gothic" w:hAnsi="Century Gothic" w:cs="Calibri"/>
            <w:sz w:val="22"/>
            <w:szCs w:val="22"/>
          </w:rPr>
          <w:t>iod@grupazpr.pl</w:t>
        </w:r>
      </w:hyperlink>
      <w:r w:rsidRPr="007B495E">
        <w:rPr>
          <w:rFonts w:ascii="Century Gothic" w:hAnsi="Century Gothic" w:cs="Calibri"/>
          <w:sz w:val="22"/>
          <w:szCs w:val="22"/>
        </w:rPr>
        <w:t xml:space="preserve"> wiadomość o temacie "Cofnięcie zgody na przetwarzanie danych". W treści wiadomości Uczestnik musi podać swoje imię i nazwisko  oraz adres e-mail, którego użył w Konkursie. Cofnięcie takiej zgody jest równoznaczne z rezygnacją z udziału w Konkursie oraz utratą prawa do jakiejkolwiek Nagrody. Wycofanie zgody nie wpływa na zgodność z  prawem przetwarzania, którego dokonano na  podstawie  zgody przed  jej wycofaniem.</w:t>
      </w:r>
    </w:p>
    <w:p w:rsidR="0037097D" w:rsidRPr="007B495E" w:rsidRDefault="0037097D" w:rsidP="007A3D41">
      <w:pPr>
        <w:pStyle w:val="Tekstpodstawowy"/>
        <w:numPr>
          <w:ilvl w:val="1"/>
          <w:numId w:val="1"/>
        </w:numPr>
        <w:suppressAutoHyphens w:val="0"/>
        <w:spacing w:before="120" w:line="240" w:lineRule="auto"/>
        <w:ind w:left="567" w:hanging="567"/>
        <w:rPr>
          <w:rFonts w:ascii="Century Gothic" w:hAnsi="Century Gothic" w:cs="Calibri"/>
          <w:sz w:val="22"/>
          <w:szCs w:val="22"/>
        </w:rPr>
      </w:pPr>
      <w:r w:rsidRPr="007B495E">
        <w:rPr>
          <w:rFonts w:ascii="Century Gothic" w:hAnsi="Century Gothic" w:cs="Calibri"/>
          <w:sz w:val="22"/>
          <w:szCs w:val="22"/>
        </w:rPr>
        <w:t xml:space="preserve">Uczestnikowi przysługuje także prawo wniesienia skargi do organu nadzorczego zajmującego się ochroną danych osobowych, tj. Prezesa Urzędu Ochrony Danych Osobowych. </w:t>
      </w:r>
    </w:p>
    <w:p w:rsidR="00143A22" w:rsidRPr="004D2C0B" w:rsidRDefault="0037097D" w:rsidP="007A3D41">
      <w:pPr>
        <w:pStyle w:val="Tekstpodstawowy"/>
        <w:numPr>
          <w:ilvl w:val="1"/>
          <w:numId w:val="1"/>
        </w:numPr>
        <w:suppressAutoHyphens w:val="0"/>
        <w:spacing w:before="120" w:line="240" w:lineRule="auto"/>
        <w:ind w:left="567" w:hanging="567"/>
        <w:rPr>
          <w:rFonts w:ascii="Century Gothic" w:hAnsi="Century Gothic"/>
        </w:rPr>
      </w:pPr>
      <w:r w:rsidRPr="006B2AC3">
        <w:rPr>
          <w:rFonts w:ascii="Century Gothic" w:hAnsi="Century Gothic" w:cs="Calibri"/>
          <w:sz w:val="22"/>
          <w:szCs w:val="22"/>
        </w:rPr>
        <w:t>Podanie danych osobowych jest dobrowolne. Niepodanie danych osobowych niezbędnych do kontaktu lub weryfikacji zgłoszenia konkursowego uniemożliwi jednak wzięcie udziału w Konkursie.</w:t>
      </w:r>
      <w:r w:rsidR="006B2AC3" w:rsidRPr="006B2AC3">
        <w:rPr>
          <w:rFonts w:ascii="Century Gothic" w:hAnsi="Century Gothic" w:cs="Calibri"/>
          <w:sz w:val="22"/>
          <w:szCs w:val="22"/>
        </w:rPr>
        <w:t xml:space="preserve"> </w:t>
      </w:r>
    </w:p>
    <w:p w:rsidR="004D2C0B" w:rsidRPr="004D2C0B" w:rsidRDefault="004D2C0B" w:rsidP="004D2C0B">
      <w:pPr>
        <w:pStyle w:val="Tekstpodstawowy"/>
        <w:suppressAutoHyphens w:val="0"/>
        <w:spacing w:before="120" w:line="240" w:lineRule="auto"/>
        <w:rPr>
          <w:rFonts w:ascii="Century Gothic" w:hAnsi="Century Gothic"/>
        </w:rPr>
      </w:pPr>
    </w:p>
    <w:p w:rsidR="004D2C0B" w:rsidRDefault="004D2C0B" w:rsidP="004D2C0B">
      <w:pPr>
        <w:pStyle w:val="Tekstpodstawowy"/>
        <w:suppressAutoHyphens w:val="0"/>
        <w:spacing w:before="120" w:line="240" w:lineRule="auto"/>
        <w:rPr>
          <w:rFonts w:ascii="Century Gothic" w:hAnsi="Century Gothic" w:cs="Calibri"/>
          <w:sz w:val="22"/>
          <w:szCs w:val="22"/>
        </w:rPr>
      </w:pPr>
    </w:p>
    <w:p w:rsidR="003449E6" w:rsidRPr="006B2AC3" w:rsidRDefault="003449E6" w:rsidP="004D2C0B">
      <w:pPr>
        <w:pStyle w:val="Tekstpodstawowy"/>
        <w:suppressAutoHyphens w:val="0"/>
        <w:spacing w:before="120" w:line="240" w:lineRule="auto"/>
        <w:rPr>
          <w:rFonts w:ascii="Century Gothic" w:hAnsi="Century Gothic"/>
        </w:rPr>
      </w:pPr>
    </w:p>
    <w:sectPr w:rsidR="003449E6" w:rsidRPr="006B2AC3" w:rsidSect="0095700D">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AA" w:rsidRDefault="00C912AA" w:rsidP="00247156">
      <w:pPr>
        <w:spacing w:after="0" w:line="240" w:lineRule="auto"/>
      </w:pPr>
      <w:r>
        <w:separator/>
      </w:r>
    </w:p>
  </w:endnote>
  <w:endnote w:type="continuationSeparator" w:id="0">
    <w:p w:rsidR="00C912AA" w:rsidRDefault="00C912AA" w:rsidP="0024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Italic">
    <w:altName w:val="Times New Roman"/>
    <w:charset w:val="00"/>
    <w:family w:val="roman"/>
    <w:pitch w:val="default"/>
  </w:font>
  <w:font w:name="ヒラギノ角ゴ Pro W3">
    <w:altName w:val="MS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AA" w:rsidRDefault="00C912AA" w:rsidP="00247156">
      <w:pPr>
        <w:spacing w:after="0" w:line="240" w:lineRule="auto"/>
      </w:pPr>
      <w:r>
        <w:separator/>
      </w:r>
    </w:p>
  </w:footnote>
  <w:footnote w:type="continuationSeparator" w:id="0">
    <w:p w:rsidR="00C912AA" w:rsidRDefault="00C912AA" w:rsidP="00247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F01FE4"/>
    <w:lvl w:ilvl="0">
      <w:start w:val="4"/>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lef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lef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left"/>
      <w:pPr>
        <w:tabs>
          <w:tab w:val="num" w:pos="0"/>
        </w:tabs>
        <w:ind w:left="6180" w:hanging="180"/>
      </w:pPr>
    </w:lvl>
  </w:abstractNum>
  <w:abstractNum w:abstractNumId="1" w15:restartNumberingAfterBreak="0">
    <w:nsid w:val="00000002"/>
    <w:multiLevelType w:val="multilevel"/>
    <w:tmpl w:val="4D900FB4"/>
    <w:name w:val="WW8Num1"/>
    <w:lvl w:ilvl="0">
      <w:start w:val="7"/>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C0BED3A6"/>
    <w:name w:val="WW8Num2"/>
    <w:lvl w:ilvl="0">
      <w:start w:val="4"/>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8"/>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3"/>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7"/>
    <w:lvl w:ilvl="0">
      <w:start w:val="5"/>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D818A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111238D"/>
    <w:multiLevelType w:val="multilevel"/>
    <w:tmpl w:val="EDAA4792"/>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027A23A0"/>
    <w:multiLevelType w:val="hybridMultilevel"/>
    <w:tmpl w:val="C25E40EE"/>
    <w:lvl w:ilvl="0" w:tplc="7264F192">
      <w:start w:val="1"/>
      <w:numFmt w:val="ordinal"/>
      <w:lvlText w:val="5.%1"/>
      <w:lvlJc w:val="left"/>
      <w:pPr>
        <w:ind w:left="9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11F14"/>
    <w:multiLevelType w:val="hybridMultilevel"/>
    <w:tmpl w:val="26C0D846"/>
    <w:lvl w:ilvl="0" w:tplc="82F67A3E">
      <w:start w:val="1"/>
      <w:numFmt w:val="ordinal"/>
      <w:lvlText w:val="4.%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EB5DC0"/>
    <w:multiLevelType w:val="hybridMultilevel"/>
    <w:tmpl w:val="7C1E1094"/>
    <w:lvl w:ilvl="0" w:tplc="71DA4314">
      <w:start w:val="1"/>
      <w:numFmt w:val="lowerLetter"/>
      <w:lvlText w:val="%1)"/>
      <w:lvlJc w:val="left"/>
      <w:pPr>
        <w:ind w:left="1260" w:hanging="360"/>
      </w:pPr>
      <w:rPr>
        <w:rFonts w:ascii="Times New Roman Italic" w:eastAsia="ヒラギノ角ゴ Pro W3" w:hAnsi="Times New Roman Italic" w:cs="Times New Roman"/>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12B56DD1"/>
    <w:multiLevelType w:val="multilevel"/>
    <w:tmpl w:val="95EAA4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97F5CAD"/>
    <w:multiLevelType w:val="multilevel"/>
    <w:tmpl w:val="4ACCDA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F60875"/>
    <w:multiLevelType w:val="multilevel"/>
    <w:tmpl w:val="352A1A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EA08A5"/>
    <w:multiLevelType w:val="multilevel"/>
    <w:tmpl w:val="328C82C2"/>
    <w:lvl w:ilvl="0">
      <w:start w:val="2"/>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6" w15:restartNumberingAfterBreak="0">
    <w:nsid w:val="28515299"/>
    <w:multiLevelType w:val="hybridMultilevel"/>
    <w:tmpl w:val="4F92F3F0"/>
    <w:lvl w:ilvl="0" w:tplc="B5DC2E22">
      <w:start w:val="1"/>
      <w:numFmt w:val="lowerLetter"/>
      <w:lvlText w:val="%1)"/>
      <w:lvlJc w:val="left"/>
      <w:pPr>
        <w:ind w:left="795" w:hanging="360"/>
      </w:pPr>
      <w:rPr>
        <w:rFonts w:hint="default"/>
        <w:b w:val="0"/>
      </w:rPr>
    </w:lvl>
    <w:lvl w:ilvl="1" w:tplc="CFB2876E">
      <w:start w:val="1"/>
      <w:numFmt w:val="lowerLetter"/>
      <w:lvlText w:val="%2."/>
      <w:lvlJc w:val="left"/>
      <w:pPr>
        <w:ind w:left="1211" w:hanging="360"/>
      </w:pPr>
      <w:rPr>
        <w:b/>
      </w:r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7" w15:restartNumberingAfterBreak="0">
    <w:nsid w:val="29FD0839"/>
    <w:multiLevelType w:val="hybridMultilevel"/>
    <w:tmpl w:val="3064D108"/>
    <w:lvl w:ilvl="0" w:tplc="04150001">
      <w:start w:val="1"/>
      <w:numFmt w:val="bullet"/>
      <w:lvlText w:val=""/>
      <w:lvlJc w:val="left"/>
      <w:pPr>
        <w:ind w:left="1260" w:hanging="360"/>
      </w:pPr>
      <w:rPr>
        <w:rFonts w:ascii="Symbol" w:hAnsi="Symbol" w:hint="default"/>
      </w:rPr>
    </w:lvl>
    <w:lvl w:ilvl="1" w:tplc="04150003">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8" w15:restartNumberingAfterBreak="0">
    <w:nsid w:val="2ADD19E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3E67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DD7902"/>
    <w:multiLevelType w:val="hybridMultilevel"/>
    <w:tmpl w:val="49768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D84562"/>
    <w:multiLevelType w:val="hybridMultilevel"/>
    <w:tmpl w:val="089A59CC"/>
    <w:lvl w:ilvl="0" w:tplc="A720E7A4">
      <w:start w:val="1"/>
      <w:numFmt w:val="ordinal"/>
      <w:lvlText w:val="4.%1"/>
      <w:lvlJc w:val="left"/>
      <w:pPr>
        <w:ind w:left="1155" w:hanging="360"/>
      </w:pPr>
      <w:rPr>
        <w:rFonts w:cs="Times New Roman" w:hint="default"/>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15:restartNumberingAfterBreak="0">
    <w:nsid w:val="42C36E88"/>
    <w:multiLevelType w:val="multilevel"/>
    <w:tmpl w:val="AEAA629C"/>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3277960"/>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4C72A8"/>
    <w:multiLevelType w:val="multilevel"/>
    <w:tmpl w:val="EBFA749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A47B96"/>
    <w:multiLevelType w:val="multilevel"/>
    <w:tmpl w:val="AEAA629C"/>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AF5235"/>
    <w:multiLevelType w:val="hybridMultilevel"/>
    <w:tmpl w:val="1CB0E7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F37157"/>
    <w:multiLevelType w:val="hybridMultilevel"/>
    <w:tmpl w:val="D0748B50"/>
    <w:lvl w:ilvl="0" w:tplc="6158CD68">
      <w:start w:val="1"/>
      <w:numFmt w:val="ordinal"/>
      <w:lvlText w:val="2.%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B747FC"/>
    <w:multiLevelType w:val="hybridMultilevel"/>
    <w:tmpl w:val="A2529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A70610"/>
    <w:multiLevelType w:val="hybridMultilevel"/>
    <w:tmpl w:val="7FDCB7FE"/>
    <w:lvl w:ilvl="0" w:tplc="04150017">
      <w:start w:val="1"/>
      <w:numFmt w:val="lowerLetter"/>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0" w15:restartNumberingAfterBreak="0">
    <w:nsid w:val="61AB244B"/>
    <w:multiLevelType w:val="multilevel"/>
    <w:tmpl w:val="9EFCD1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E26413"/>
    <w:multiLevelType w:val="hybridMultilevel"/>
    <w:tmpl w:val="C0A05368"/>
    <w:lvl w:ilvl="0" w:tplc="580883AC">
      <w:start w:val="1"/>
      <w:numFmt w:val="ordinal"/>
      <w:lvlText w:val="2.%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3E656F"/>
    <w:multiLevelType w:val="multilevel"/>
    <w:tmpl w:val="AEAA629C"/>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C21DE6"/>
    <w:multiLevelType w:val="hybridMultilevel"/>
    <w:tmpl w:val="414A1840"/>
    <w:lvl w:ilvl="0" w:tplc="B90EE3BC">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30443E0"/>
    <w:multiLevelType w:val="hybridMultilevel"/>
    <w:tmpl w:val="651EC426"/>
    <w:lvl w:ilvl="0" w:tplc="A720E7A4">
      <w:start w:val="1"/>
      <w:numFmt w:val="ordinal"/>
      <w:lvlText w:val="4.%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CD0391"/>
    <w:multiLevelType w:val="multilevel"/>
    <w:tmpl w:val="1240940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6"/>
  </w:num>
  <w:num w:numId="3">
    <w:abstractNumId w:val="4"/>
  </w:num>
  <w:num w:numId="4">
    <w:abstractNumId w:val="1"/>
  </w:num>
  <w:num w:numId="5">
    <w:abstractNumId w:val="2"/>
  </w:num>
  <w:num w:numId="6">
    <w:abstractNumId w:val="3"/>
  </w:num>
  <w:num w:numId="7">
    <w:abstractNumId w:val="15"/>
  </w:num>
  <w:num w:numId="8">
    <w:abstractNumId w:val="24"/>
  </w:num>
  <w:num w:numId="9">
    <w:abstractNumId w:val="30"/>
  </w:num>
  <w:num w:numId="10">
    <w:abstractNumId w:val="5"/>
  </w:num>
  <w:num w:numId="11">
    <w:abstractNumId w:val="17"/>
  </w:num>
  <w:num w:numId="12">
    <w:abstractNumId w:val="35"/>
  </w:num>
  <w:num w:numId="13">
    <w:abstractNumId w:val="8"/>
  </w:num>
  <w:num w:numId="14">
    <w:abstractNumId w:val="27"/>
  </w:num>
  <w:num w:numId="15">
    <w:abstractNumId w:val="23"/>
  </w:num>
  <w:num w:numId="16">
    <w:abstractNumId w:val="10"/>
  </w:num>
  <w:num w:numId="17">
    <w:abstractNumId w:val="19"/>
  </w:num>
  <w:num w:numId="18">
    <w:abstractNumId w:val="11"/>
  </w:num>
  <w:num w:numId="19">
    <w:abstractNumId w:val="16"/>
  </w:num>
  <w:num w:numId="20">
    <w:abstractNumId w:val="21"/>
  </w:num>
  <w:num w:numId="21">
    <w:abstractNumId w:val="29"/>
  </w:num>
  <w:num w:numId="22">
    <w:abstractNumId w:val="20"/>
  </w:num>
  <w:num w:numId="23">
    <w:abstractNumId w:val="25"/>
  </w:num>
  <w:num w:numId="24">
    <w:abstractNumId w:val="32"/>
  </w:num>
  <w:num w:numId="25">
    <w:abstractNumId w:val="0"/>
  </w:num>
  <w:num w:numId="26">
    <w:abstractNumId w:val="9"/>
  </w:num>
  <w:num w:numId="27">
    <w:abstractNumId w:val="14"/>
  </w:num>
  <w:num w:numId="28">
    <w:abstractNumId w:val="18"/>
  </w:num>
  <w:num w:numId="29">
    <w:abstractNumId w:val="31"/>
  </w:num>
  <w:num w:numId="30">
    <w:abstractNumId w:val="33"/>
  </w:num>
  <w:num w:numId="31">
    <w:abstractNumId w:val="2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3"/>
  </w:num>
  <w:num w:numId="37">
    <w:abstractNumId w:val="12"/>
  </w:num>
  <w:num w:numId="38">
    <w:abstractNumId w:val="3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00"/>
    <w:rsid w:val="00001B1A"/>
    <w:rsid w:val="000043A1"/>
    <w:rsid w:val="00027812"/>
    <w:rsid w:val="00033EF6"/>
    <w:rsid w:val="000544F8"/>
    <w:rsid w:val="00066091"/>
    <w:rsid w:val="00067832"/>
    <w:rsid w:val="00070D00"/>
    <w:rsid w:val="000845F4"/>
    <w:rsid w:val="00086E01"/>
    <w:rsid w:val="00090014"/>
    <w:rsid w:val="00091D37"/>
    <w:rsid w:val="00092B91"/>
    <w:rsid w:val="000A363B"/>
    <w:rsid w:val="000A4A6F"/>
    <w:rsid w:val="000A7DC3"/>
    <w:rsid w:val="000B316C"/>
    <w:rsid w:val="00115C2E"/>
    <w:rsid w:val="0011675A"/>
    <w:rsid w:val="00125E97"/>
    <w:rsid w:val="001438DE"/>
    <w:rsid w:val="00143A22"/>
    <w:rsid w:val="00147839"/>
    <w:rsid w:val="001623D8"/>
    <w:rsid w:val="00171CDA"/>
    <w:rsid w:val="001817C3"/>
    <w:rsid w:val="00181BF4"/>
    <w:rsid w:val="001A22DE"/>
    <w:rsid w:val="001A2C4F"/>
    <w:rsid w:val="001C2E3D"/>
    <w:rsid w:val="001D33F2"/>
    <w:rsid w:val="001D3D64"/>
    <w:rsid w:val="001F1153"/>
    <w:rsid w:val="001F13DB"/>
    <w:rsid w:val="001F70C4"/>
    <w:rsid w:val="002002E6"/>
    <w:rsid w:val="00207628"/>
    <w:rsid w:val="002402E1"/>
    <w:rsid w:val="00247156"/>
    <w:rsid w:val="00252F49"/>
    <w:rsid w:val="00255724"/>
    <w:rsid w:val="00264D76"/>
    <w:rsid w:val="00287F25"/>
    <w:rsid w:val="00290E93"/>
    <w:rsid w:val="002A754B"/>
    <w:rsid w:val="002E2C2E"/>
    <w:rsid w:val="00311D85"/>
    <w:rsid w:val="00316489"/>
    <w:rsid w:val="003241D4"/>
    <w:rsid w:val="00333CE0"/>
    <w:rsid w:val="0034089E"/>
    <w:rsid w:val="003449E6"/>
    <w:rsid w:val="00351159"/>
    <w:rsid w:val="0037097D"/>
    <w:rsid w:val="00372517"/>
    <w:rsid w:val="003752B4"/>
    <w:rsid w:val="0037545C"/>
    <w:rsid w:val="00383AB9"/>
    <w:rsid w:val="00385D0E"/>
    <w:rsid w:val="003968A1"/>
    <w:rsid w:val="003A33CC"/>
    <w:rsid w:val="003C5368"/>
    <w:rsid w:val="003D2C41"/>
    <w:rsid w:val="003D3D0D"/>
    <w:rsid w:val="004173AA"/>
    <w:rsid w:val="004209C9"/>
    <w:rsid w:val="0042406E"/>
    <w:rsid w:val="00444FC8"/>
    <w:rsid w:val="004463AB"/>
    <w:rsid w:val="004504C9"/>
    <w:rsid w:val="00453CD5"/>
    <w:rsid w:val="004576B0"/>
    <w:rsid w:val="00496239"/>
    <w:rsid w:val="004A73EE"/>
    <w:rsid w:val="004B7297"/>
    <w:rsid w:val="004C4C14"/>
    <w:rsid w:val="004D1F81"/>
    <w:rsid w:val="004D2C0B"/>
    <w:rsid w:val="004D7FCD"/>
    <w:rsid w:val="004F090F"/>
    <w:rsid w:val="004F1DA5"/>
    <w:rsid w:val="004F75A5"/>
    <w:rsid w:val="00500C40"/>
    <w:rsid w:val="005073BC"/>
    <w:rsid w:val="00517201"/>
    <w:rsid w:val="00525F53"/>
    <w:rsid w:val="00536D8D"/>
    <w:rsid w:val="00550A00"/>
    <w:rsid w:val="005533B6"/>
    <w:rsid w:val="00553BAE"/>
    <w:rsid w:val="00553F33"/>
    <w:rsid w:val="0057212F"/>
    <w:rsid w:val="005938DA"/>
    <w:rsid w:val="005C2A16"/>
    <w:rsid w:val="005C32A7"/>
    <w:rsid w:val="005D0C5A"/>
    <w:rsid w:val="005D37D4"/>
    <w:rsid w:val="005D5F77"/>
    <w:rsid w:val="0062069C"/>
    <w:rsid w:val="006466CA"/>
    <w:rsid w:val="0065077D"/>
    <w:rsid w:val="006511BD"/>
    <w:rsid w:val="006656C1"/>
    <w:rsid w:val="006B2AC3"/>
    <w:rsid w:val="006D0C9D"/>
    <w:rsid w:val="006D4951"/>
    <w:rsid w:val="006E1A4D"/>
    <w:rsid w:val="00720BDB"/>
    <w:rsid w:val="00726FDC"/>
    <w:rsid w:val="007324D9"/>
    <w:rsid w:val="007539A7"/>
    <w:rsid w:val="00754DA6"/>
    <w:rsid w:val="007652A1"/>
    <w:rsid w:val="0077366F"/>
    <w:rsid w:val="007813D5"/>
    <w:rsid w:val="00785EF5"/>
    <w:rsid w:val="00786268"/>
    <w:rsid w:val="0078796C"/>
    <w:rsid w:val="007A3D41"/>
    <w:rsid w:val="007B495E"/>
    <w:rsid w:val="007C1942"/>
    <w:rsid w:val="007C4D47"/>
    <w:rsid w:val="007D130F"/>
    <w:rsid w:val="007E7047"/>
    <w:rsid w:val="007F5E94"/>
    <w:rsid w:val="00800AFA"/>
    <w:rsid w:val="0080435E"/>
    <w:rsid w:val="00804E55"/>
    <w:rsid w:val="0081027A"/>
    <w:rsid w:val="0082094E"/>
    <w:rsid w:val="00823053"/>
    <w:rsid w:val="00834D49"/>
    <w:rsid w:val="008352DC"/>
    <w:rsid w:val="00845243"/>
    <w:rsid w:val="008469E3"/>
    <w:rsid w:val="00850FD9"/>
    <w:rsid w:val="00860828"/>
    <w:rsid w:val="00861989"/>
    <w:rsid w:val="00870870"/>
    <w:rsid w:val="00877E66"/>
    <w:rsid w:val="008803F8"/>
    <w:rsid w:val="00881215"/>
    <w:rsid w:val="00887A5F"/>
    <w:rsid w:val="008A32B4"/>
    <w:rsid w:val="008B1E75"/>
    <w:rsid w:val="008B6439"/>
    <w:rsid w:val="008C0836"/>
    <w:rsid w:val="008C5E78"/>
    <w:rsid w:val="008E0798"/>
    <w:rsid w:val="008E591F"/>
    <w:rsid w:val="00936199"/>
    <w:rsid w:val="0095700D"/>
    <w:rsid w:val="009573B9"/>
    <w:rsid w:val="009774E7"/>
    <w:rsid w:val="00986238"/>
    <w:rsid w:val="0099400D"/>
    <w:rsid w:val="009A01A2"/>
    <w:rsid w:val="009A4D2E"/>
    <w:rsid w:val="009B5F5E"/>
    <w:rsid w:val="009C4083"/>
    <w:rsid w:val="009C7316"/>
    <w:rsid w:val="009F2EDB"/>
    <w:rsid w:val="009F633D"/>
    <w:rsid w:val="00A00EF2"/>
    <w:rsid w:val="00A05E42"/>
    <w:rsid w:val="00A15C13"/>
    <w:rsid w:val="00A23F87"/>
    <w:rsid w:val="00A429BC"/>
    <w:rsid w:val="00A71AE3"/>
    <w:rsid w:val="00A8667F"/>
    <w:rsid w:val="00A9061F"/>
    <w:rsid w:val="00A959C9"/>
    <w:rsid w:val="00A97F05"/>
    <w:rsid w:val="00AA3B40"/>
    <w:rsid w:val="00AC4F08"/>
    <w:rsid w:val="00AC64F9"/>
    <w:rsid w:val="00AD4FC5"/>
    <w:rsid w:val="00AE250D"/>
    <w:rsid w:val="00AE424C"/>
    <w:rsid w:val="00AE45D3"/>
    <w:rsid w:val="00B1543F"/>
    <w:rsid w:val="00B43AEC"/>
    <w:rsid w:val="00B47AC6"/>
    <w:rsid w:val="00B60A11"/>
    <w:rsid w:val="00B63531"/>
    <w:rsid w:val="00B7468C"/>
    <w:rsid w:val="00B81387"/>
    <w:rsid w:val="00B904F4"/>
    <w:rsid w:val="00B97E0C"/>
    <w:rsid w:val="00BA2F24"/>
    <w:rsid w:val="00BB53ED"/>
    <w:rsid w:val="00BB5E6E"/>
    <w:rsid w:val="00BC0E27"/>
    <w:rsid w:val="00BC36F3"/>
    <w:rsid w:val="00BF28C3"/>
    <w:rsid w:val="00BF6784"/>
    <w:rsid w:val="00C2221B"/>
    <w:rsid w:val="00C30A39"/>
    <w:rsid w:val="00C32397"/>
    <w:rsid w:val="00C339EF"/>
    <w:rsid w:val="00C33A20"/>
    <w:rsid w:val="00C33AC0"/>
    <w:rsid w:val="00C34E8B"/>
    <w:rsid w:val="00C462AA"/>
    <w:rsid w:val="00C7063B"/>
    <w:rsid w:val="00C76184"/>
    <w:rsid w:val="00C9093F"/>
    <w:rsid w:val="00C912AA"/>
    <w:rsid w:val="00C93073"/>
    <w:rsid w:val="00C961DF"/>
    <w:rsid w:val="00CC035D"/>
    <w:rsid w:val="00CC3625"/>
    <w:rsid w:val="00CC4283"/>
    <w:rsid w:val="00CC7C69"/>
    <w:rsid w:val="00CD078A"/>
    <w:rsid w:val="00D37706"/>
    <w:rsid w:val="00D51AB3"/>
    <w:rsid w:val="00D85D68"/>
    <w:rsid w:val="00DC2F04"/>
    <w:rsid w:val="00DE60A7"/>
    <w:rsid w:val="00E017A7"/>
    <w:rsid w:val="00E15561"/>
    <w:rsid w:val="00E16BEC"/>
    <w:rsid w:val="00E53EB0"/>
    <w:rsid w:val="00E7273D"/>
    <w:rsid w:val="00E74D5C"/>
    <w:rsid w:val="00E74E0E"/>
    <w:rsid w:val="00E82A09"/>
    <w:rsid w:val="00E93004"/>
    <w:rsid w:val="00E97680"/>
    <w:rsid w:val="00EA5556"/>
    <w:rsid w:val="00EB59BF"/>
    <w:rsid w:val="00EE7778"/>
    <w:rsid w:val="00EE79F1"/>
    <w:rsid w:val="00EE7F0E"/>
    <w:rsid w:val="00EF002D"/>
    <w:rsid w:val="00F04C0D"/>
    <w:rsid w:val="00F24590"/>
    <w:rsid w:val="00F2620A"/>
    <w:rsid w:val="00F319C5"/>
    <w:rsid w:val="00F456E4"/>
    <w:rsid w:val="00F5131A"/>
    <w:rsid w:val="00F5393C"/>
    <w:rsid w:val="00F74D4D"/>
    <w:rsid w:val="00F83B3D"/>
    <w:rsid w:val="00F9506E"/>
    <w:rsid w:val="00F956A0"/>
    <w:rsid w:val="00FA4F89"/>
    <w:rsid w:val="00FA54A1"/>
    <w:rsid w:val="00FD42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5E05"/>
  <w15:docId w15:val="{910AED07-BB2B-49F1-9C5A-B86B5141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3AB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C462AA"/>
    <w:pPr>
      <w:suppressAutoHyphens/>
      <w:spacing w:after="0" w:line="360" w:lineRule="auto"/>
      <w:ind w:left="540" w:hanging="540"/>
      <w:jc w:val="both"/>
    </w:pPr>
    <w:rPr>
      <w:rFonts w:ascii="Arial" w:eastAsia="Times New Roman" w:hAnsi="Arial"/>
      <w:sz w:val="24"/>
      <w:szCs w:val="24"/>
      <w:lang w:eastAsia="ar-SA"/>
    </w:rPr>
  </w:style>
  <w:style w:type="character" w:styleId="Hipercze">
    <w:name w:val="Hyperlink"/>
    <w:rsid w:val="00115C2E"/>
    <w:rPr>
      <w:color w:val="0000FF"/>
      <w:u w:val="single"/>
    </w:rPr>
  </w:style>
  <w:style w:type="paragraph" w:styleId="Tekstpodstawowy">
    <w:name w:val="Body Text"/>
    <w:basedOn w:val="Normalny"/>
    <w:link w:val="TekstpodstawowyZnak"/>
    <w:rsid w:val="00BC0E27"/>
    <w:pPr>
      <w:suppressAutoHyphens/>
      <w:spacing w:after="0" w:line="360" w:lineRule="auto"/>
      <w:jc w:val="both"/>
    </w:pPr>
    <w:rPr>
      <w:rFonts w:ascii="Arial" w:eastAsia="Times New Roman" w:hAnsi="Arial"/>
      <w:sz w:val="24"/>
      <w:szCs w:val="24"/>
      <w:lang w:eastAsia="ar-SA"/>
    </w:rPr>
  </w:style>
  <w:style w:type="character" w:customStyle="1" w:styleId="TekstpodstawowyZnak">
    <w:name w:val="Tekst podstawowy Znak"/>
    <w:link w:val="Tekstpodstawowy"/>
    <w:rsid w:val="00BC0E27"/>
    <w:rPr>
      <w:rFonts w:ascii="Arial" w:eastAsia="Times New Roman" w:hAnsi="Arial" w:cs="Times New Roman"/>
      <w:sz w:val="24"/>
      <w:szCs w:val="24"/>
      <w:lang w:eastAsia="ar-SA"/>
    </w:rPr>
  </w:style>
  <w:style w:type="paragraph" w:styleId="Akapitzlist">
    <w:name w:val="List Paragraph"/>
    <w:basedOn w:val="Normalny"/>
    <w:uiPriority w:val="34"/>
    <w:qFormat/>
    <w:rsid w:val="009A4D2E"/>
    <w:pPr>
      <w:ind w:left="720"/>
      <w:contextualSpacing/>
    </w:pPr>
  </w:style>
  <w:style w:type="paragraph" w:styleId="Tytu">
    <w:name w:val="Title"/>
    <w:basedOn w:val="Normalny"/>
    <w:link w:val="TytuZnak"/>
    <w:qFormat/>
    <w:rsid w:val="004463AB"/>
    <w:pPr>
      <w:spacing w:after="0" w:line="360" w:lineRule="auto"/>
      <w:jc w:val="center"/>
    </w:pPr>
    <w:rPr>
      <w:rFonts w:ascii="Arial" w:eastAsia="Times New Roman" w:hAnsi="Arial"/>
      <w:sz w:val="28"/>
      <w:szCs w:val="24"/>
      <w:lang w:eastAsia="pl-PL"/>
    </w:rPr>
  </w:style>
  <w:style w:type="character" w:customStyle="1" w:styleId="TytuZnak">
    <w:name w:val="Tytuł Znak"/>
    <w:link w:val="Tytu"/>
    <w:rsid w:val="004463AB"/>
    <w:rPr>
      <w:rFonts w:ascii="Arial" w:eastAsia="Times New Roman" w:hAnsi="Arial" w:cs="Times New Roman"/>
      <w:sz w:val="28"/>
      <w:szCs w:val="24"/>
      <w:lang w:eastAsia="pl-PL"/>
    </w:rPr>
  </w:style>
  <w:style w:type="character" w:styleId="Odwoaniedokomentarza">
    <w:name w:val="annotation reference"/>
    <w:semiHidden/>
    <w:rsid w:val="00CD078A"/>
    <w:rPr>
      <w:sz w:val="16"/>
      <w:szCs w:val="16"/>
    </w:rPr>
  </w:style>
  <w:style w:type="paragraph" w:styleId="Tekstkomentarza">
    <w:name w:val="annotation text"/>
    <w:basedOn w:val="Normalny"/>
    <w:link w:val="TekstkomentarzaZnak"/>
    <w:semiHidden/>
    <w:rsid w:val="00CD078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semiHidden/>
    <w:rsid w:val="00CD078A"/>
    <w:rPr>
      <w:rFonts w:ascii="Times New Roman" w:eastAsia="Times New Roman" w:hAnsi="Times New Roman" w:cs="Times New Roman"/>
      <w:sz w:val="20"/>
      <w:szCs w:val="20"/>
      <w:lang w:eastAsia="pl-PL"/>
    </w:rPr>
  </w:style>
  <w:style w:type="paragraph" w:customStyle="1" w:styleId="Tekstpodstawowy1">
    <w:name w:val="Tekst podstawowy1"/>
    <w:rsid w:val="00CD078A"/>
    <w:pPr>
      <w:spacing w:line="360" w:lineRule="auto"/>
      <w:jc w:val="both"/>
    </w:pPr>
    <w:rPr>
      <w:rFonts w:ascii="Arial" w:eastAsia="ヒラギノ角ゴ Pro W3" w:hAnsi="Arial"/>
      <w:color w:val="000000"/>
      <w:sz w:val="24"/>
    </w:rPr>
  </w:style>
  <w:style w:type="paragraph" w:styleId="Tekstdymka">
    <w:name w:val="Balloon Text"/>
    <w:basedOn w:val="Normalny"/>
    <w:link w:val="TekstdymkaZnak"/>
    <w:uiPriority w:val="99"/>
    <w:semiHidden/>
    <w:unhideWhenUsed/>
    <w:rsid w:val="00CD078A"/>
    <w:pPr>
      <w:spacing w:after="0" w:line="240" w:lineRule="auto"/>
    </w:pPr>
    <w:rPr>
      <w:rFonts w:ascii="Tahoma" w:hAnsi="Tahoma"/>
      <w:sz w:val="16"/>
      <w:szCs w:val="16"/>
    </w:rPr>
  </w:style>
  <w:style w:type="character" w:customStyle="1" w:styleId="TekstdymkaZnak">
    <w:name w:val="Tekst dymka Znak"/>
    <w:link w:val="Tekstdymka"/>
    <w:uiPriority w:val="99"/>
    <w:semiHidden/>
    <w:rsid w:val="00CD078A"/>
    <w:rPr>
      <w:rFonts w:ascii="Tahoma" w:hAnsi="Tahoma" w:cs="Tahoma"/>
      <w:sz w:val="16"/>
      <w:szCs w:val="16"/>
    </w:rPr>
  </w:style>
  <w:style w:type="paragraph" w:styleId="Lista">
    <w:name w:val="List"/>
    <w:basedOn w:val="Normalny"/>
    <w:rsid w:val="004D1F81"/>
    <w:pPr>
      <w:tabs>
        <w:tab w:val="left" w:pos="708"/>
      </w:tabs>
      <w:suppressAutoHyphens/>
      <w:spacing w:after="0" w:line="100" w:lineRule="atLeast"/>
      <w:ind w:left="283" w:hanging="283"/>
    </w:pPr>
    <w:rPr>
      <w:rFonts w:ascii="Times New Roman" w:eastAsia="Times New Roman" w:hAnsi="Times New Roman" w:cs="Mangal"/>
      <w:sz w:val="24"/>
      <w:szCs w:val="24"/>
      <w:lang w:eastAsia="zh-CN"/>
    </w:rPr>
  </w:style>
  <w:style w:type="paragraph" w:customStyle="1" w:styleId="Normalny1">
    <w:name w:val="Normalny1"/>
    <w:rsid w:val="00AC64F9"/>
    <w:rPr>
      <w:rFonts w:ascii="Times New Roman" w:eastAsia="ヒラギノ角ゴ Pro W3" w:hAnsi="Times New Roman"/>
      <w:color w:val="000000"/>
      <w:sz w:val="24"/>
    </w:rPr>
  </w:style>
  <w:style w:type="character" w:customStyle="1" w:styleId="ZwykytekstZnak">
    <w:name w:val="Zwykły tekst Znak"/>
    <w:link w:val="Zwykytekst"/>
    <w:uiPriority w:val="99"/>
    <w:rsid w:val="00500C40"/>
    <w:rPr>
      <w:rFonts w:ascii="Consolas" w:eastAsia="Times New Roman" w:hAnsi="Consolas" w:cs="Consolas"/>
      <w:sz w:val="21"/>
      <w:szCs w:val="21"/>
    </w:rPr>
  </w:style>
  <w:style w:type="paragraph" w:styleId="Zwykytekst">
    <w:name w:val="Plain Text"/>
    <w:basedOn w:val="Normalny"/>
    <w:link w:val="ZwykytekstZnak"/>
    <w:uiPriority w:val="99"/>
    <w:unhideWhenUsed/>
    <w:rsid w:val="00500C40"/>
    <w:pPr>
      <w:spacing w:after="0" w:line="240" w:lineRule="auto"/>
    </w:pPr>
    <w:rPr>
      <w:rFonts w:ascii="Consolas" w:eastAsia="Times New Roman" w:hAnsi="Consolas"/>
      <w:sz w:val="21"/>
      <w:szCs w:val="21"/>
    </w:rPr>
  </w:style>
  <w:style w:type="character" w:customStyle="1" w:styleId="ZwykytekstZnak1">
    <w:name w:val="Zwykły tekst Znak1"/>
    <w:uiPriority w:val="99"/>
    <w:semiHidden/>
    <w:rsid w:val="00500C40"/>
    <w:rPr>
      <w:rFonts w:ascii="Consolas" w:hAnsi="Consolas"/>
      <w:sz w:val="21"/>
      <w:szCs w:val="21"/>
    </w:rPr>
  </w:style>
  <w:style w:type="paragraph" w:styleId="Tekstpodstawowywcity2">
    <w:name w:val="Body Text Indent 2"/>
    <w:basedOn w:val="Normalny"/>
    <w:link w:val="Tekstpodstawowywcity2Znak"/>
    <w:uiPriority w:val="99"/>
    <w:semiHidden/>
    <w:unhideWhenUsed/>
    <w:rsid w:val="00F456E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456E4"/>
  </w:style>
  <w:style w:type="table" w:styleId="Tabela-Siatka">
    <w:name w:val="Table Grid"/>
    <w:basedOn w:val="Standardowy"/>
    <w:uiPriority w:val="59"/>
    <w:rsid w:val="00C9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092B91"/>
    <w:pPr>
      <w:spacing w:after="200"/>
    </w:pPr>
    <w:rPr>
      <w:b/>
      <w:bCs/>
    </w:rPr>
  </w:style>
  <w:style w:type="character" w:customStyle="1" w:styleId="TematkomentarzaZnak">
    <w:name w:val="Temat komentarza Znak"/>
    <w:link w:val="Tematkomentarza"/>
    <w:uiPriority w:val="99"/>
    <w:semiHidden/>
    <w:rsid w:val="00092B91"/>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247156"/>
    <w:rPr>
      <w:sz w:val="20"/>
      <w:szCs w:val="20"/>
    </w:rPr>
  </w:style>
  <w:style w:type="character" w:customStyle="1" w:styleId="TekstprzypisukocowegoZnak">
    <w:name w:val="Tekst przypisu końcowego Znak"/>
    <w:link w:val="Tekstprzypisukocowego"/>
    <w:uiPriority w:val="99"/>
    <w:semiHidden/>
    <w:rsid w:val="00247156"/>
    <w:rPr>
      <w:lang w:eastAsia="en-US"/>
    </w:rPr>
  </w:style>
  <w:style w:type="character" w:styleId="Odwoanieprzypisukocowego">
    <w:name w:val="endnote reference"/>
    <w:uiPriority w:val="99"/>
    <w:semiHidden/>
    <w:unhideWhenUsed/>
    <w:rsid w:val="00247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681">
      <w:bodyDiv w:val="1"/>
      <w:marLeft w:val="0"/>
      <w:marRight w:val="0"/>
      <w:marTop w:val="0"/>
      <w:marBottom w:val="0"/>
      <w:divBdr>
        <w:top w:val="none" w:sz="0" w:space="0" w:color="auto"/>
        <w:left w:val="none" w:sz="0" w:space="0" w:color="auto"/>
        <w:bottom w:val="none" w:sz="0" w:space="0" w:color="auto"/>
        <w:right w:val="none" w:sz="0" w:space="0" w:color="auto"/>
      </w:divBdr>
    </w:div>
    <w:div w:id="83694357">
      <w:bodyDiv w:val="1"/>
      <w:marLeft w:val="0"/>
      <w:marRight w:val="0"/>
      <w:marTop w:val="0"/>
      <w:marBottom w:val="0"/>
      <w:divBdr>
        <w:top w:val="none" w:sz="0" w:space="0" w:color="auto"/>
        <w:left w:val="none" w:sz="0" w:space="0" w:color="auto"/>
        <w:bottom w:val="none" w:sz="0" w:space="0" w:color="auto"/>
        <w:right w:val="none" w:sz="0" w:space="0" w:color="auto"/>
      </w:divBdr>
    </w:div>
    <w:div w:id="287009922">
      <w:bodyDiv w:val="1"/>
      <w:marLeft w:val="0"/>
      <w:marRight w:val="0"/>
      <w:marTop w:val="0"/>
      <w:marBottom w:val="0"/>
      <w:divBdr>
        <w:top w:val="none" w:sz="0" w:space="0" w:color="auto"/>
        <w:left w:val="none" w:sz="0" w:space="0" w:color="auto"/>
        <w:bottom w:val="none" w:sz="0" w:space="0" w:color="auto"/>
        <w:right w:val="none" w:sz="0" w:space="0" w:color="auto"/>
      </w:divBdr>
    </w:div>
    <w:div w:id="324356366">
      <w:bodyDiv w:val="1"/>
      <w:marLeft w:val="0"/>
      <w:marRight w:val="0"/>
      <w:marTop w:val="0"/>
      <w:marBottom w:val="0"/>
      <w:divBdr>
        <w:top w:val="none" w:sz="0" w:space="0" w:color="auto"/>
        <w:left w:val="none" w:sz="0" w:space="0" w:color="auto"/>
        <w:bottom w:val="none" w:sz="0" w:space="0" w:color="auto"/>
        <w:right w:val="none" w:sz="0" w:space="0" w:color="auto"/>
      </w:divBdr>
    </w:div>
    <w:div w:id="397896835">
      <w:bodyDiv w:val="1"/>
      <w:marLeft w:val="0"/>
      <w:marRight w:val="0"/>
      <w:marTop w:val="0"/>
      <w:marBottom w:val="0"/>
      <w:divBdr>
        <w:top w:val="none" w:sz="0" w:space="0" w:color="auto"/>
        <w:left w:val="none" w:sz="0" w:space="0" w:color="auto"/>
        <w:bottom w:val="none" w:sz="0" w:space="0" w:color="auto"/>
        <w:right w:val="none" w:sz="0" w:space="0" w:color="auto"/>
      </w:divBdr>
    </w:div>
    <w:div w:id="534198085">
      <w:bodyDiv w:val="1"/>
      <w:marLeft w:val="0"/>
      <w:marRight w:val="0"/>
      <w:marTop w:val="0"/>
      <w:marBottom w:val="0"/>
      <w:divBdr>
        <w:top w:val="none" w:sz="0" w:space="0" w:color="auto"/>
        <w:left w:val="none" w:sz="0" w:space="0" w:color="auto"/>
        <w:bottom w:val="none" w:sz="0" w:space="0" w:color="auto"/>
        <w:right w:val="none" w:sz="0" w:space="0" w:color="auto"/>
      </w:divBdr>
    </w:div>
    <w:div w:id="553273017">
      <w:bodyDiv w:val="1"/>
      <w:marLeft w:val="0"/>
      <w:marRight w:val="0"/>
      <w:marTop w:val="0"/>
      <w:marBottom w:val="0"/>
      <w:divBdr>
        <w:top w:val="none" w:sz="0" w:space="0" w:color="auto"/>
        <w:left w:val="none" w:sz="0" w:space="0" w:color="auto"/>
        <w:bottom w:val="none" w:sz="0" w:space="0" w:color="auto"/>
        <w:right w:val="none" w:sz="0" w:space="0" w:color="auto"/>
      </w:divBdr>
    </w:div>
    <w:div w:id="566770336">
      <w:bodyDiv w:val="1"/>
      <w:marLeft w:val="0"/>
      <w:marRight w:val="0"/>
      <w:marTop w:val="0"/>
      <w:marBottom w:val="0"/>
      <w:divBdr>
        <w:top w:val="none" w:sz="0" w:space="0" w:color="auto"/>
        <w:left w:val="none" w:sz="0" w:space="0" w:color="auto"/>
        <w:bottom w:val="none" w:sz="0" w:space="0" w:color="auto"/>
        <w:right w:val="none" w:sz="0" w:space="0" w:color="auto"/>
      </w:divBdr>
    </w:div>
    <w:div w:id="608007593">
      <w:bodyDiv w:val="1"/>
      <w:marLeft w:val="0"/>
      <w:marRight w:val="0"/>
      <w:marTop w:val="0"/>
      <w:marBottom w:val="0"/>
      <w:divBdr>
        <w:top w:val="none" w:sz="0" w:space="0" w:color="auto"/>
        <w:left w:val="none" w:sz="0" w:space="0" w:color="auto"/>
        <w:bottom w:val="none" w:sz="0" w:space="0" w:color="auto"/>
        <w:right w:val="none" w:sz="0" w:space="0" w:color="auto"/>
      </w:divBdr>
    </w:div>
    <w:div w:id="924606156">
      <w:bodyDiv w:val="1"/>
      <w:marLeft w:val="0"/>
      <w:marRight w:val="0"/>
      <w:marTop w:val="0"/>
      <w:marBottom w:val="0"/>
      <w:divBdr>
        <w:top w:val="none" w:sz="0" w:space="0" w:color="auto"/>
        <w:left w:val="none" w:sz="0" w:space="0" w:color="auto"/>
        <w:bottom w:val="none" w:sz="0" w:space="0" w:color="auto"/>
        <w:right w:val="none" w:sz="0" w:space="0" w:color="auto"/>
      </w:divBdr>
    </w:div>
    <w:div w:id="991102047">
      <w:bodyDiv w:val="1"/>
      <w:marLeft w:val="0"/>
      <w:marRight w:val="0"/>
      <w:marTop w:val="0"/>
      <w:marBottom w:val="0"/>
      <w:divBdr>
        <w:top w:val="none" w:sz="0" w:space="0" w:color="auto"/>
        <w:left w:val="none" w:sz="0" w:space="0" w:color="auto"/>
        <w:bottom w:val="none" w:sz="0" w:space="0" w:color="auto"/>
        <w:right w:val="none" w:sz="0" w:space="0" w:color="auto"/>
      </w:divBdr>
    </w:div>
    <w:div w:id="1058364131">
      <w:bodyDiv w:val="1"/>
      <w:marLeft w:val="0"/>
      <w:marRight w:val="0"/>
      <w:marTop w:val="0"/>
      <w:marBottom w:val="0"/>
      <w:divBdr>
        <w:top w:val="none" w:sz="0" w:space="0" w:color="auto"/>
        <w:left w:val="none" w:sz="0" w:space="0" w:color="auto"/>
        <w:bottom w:val="none" w:sz="0" w:space="0" w:color="auto"/>
        <w:right w:val="none" w:sz="0" w:space="0" w:color="auto"/>
      </w:divBdr>
    </w:div>
    <w:div w:id="1080175529">
      <w:bodyDiv w:val="1"/>
      <w:marLeft w:val="0"/>
      <w:marRight w:val="0"/>
      <w:marTop w:val="0"/>
      <w:marBottom w:val="0"/>
      <w:divBdr>
        <w:top w:val="none" w:sz="0" w:space="0" w:color="auto"/>
        <w:left w:val="none" w:sz="0" w:space="0" w:color="auto"/>
        <w:bottom w:val="none" w:sz="0" w:space="0" w:color="auto"/>
        <w:right w:val="none" w:sz="0" w:space="0" w:color="auto"/>
      </w:divBdr>
    </w:div>
    <w:div w:id="1225605784">
      <w:bodyDiv w:val="1"/>
      <w:marLeft w:val="0"/>
      <w:marRight w:val="0"/>
      <w:marTop w:val="0"/>
      <w:marBottom w:val="0"/>
      <w:divBdr>
        <w:top w:val="none" w:sz="0" w:space="0" w:color="auto"/>
        <w:left w:val="none" w:sz="0" w:space="0" w:color="auto"/>
        <w:bottom w:val="none" w:sz="0" w:space="0" w:color="auto"/>
        <w:right w:val="none" w:sz="0" w:space="0" w:color="auto"/>
      </w:divBdr>
    </w:div>
    <w:div w:id="1352685587">
      <w:bodyDiv w:val="1"/>
      <w:marLeft w:val="0"/>
      <w:marRight w:val="0"/>
      <w:marTop w:val="0"/>
      <w:marBottom w:val="0"/>
      <w:divBdr>
        <w:top w:val="none" w:sz="0" w:space="0" w:color="auto"/>
        <w:left w:val="none" w:sz="0" w:space="0" w:color="auto"/>
        <w:bottom w:val="none" w:sz="0" w:space="0" w:color="auto"/>
        <w:right w:val="none" w:sz="0" w:space="0" w:color="auto"/>
      </w:divBdr>
    </w:div>
    <w:div w:id="1443455148">
      <w:bodyDiv w:val="1"/>
      <w:marLeft w:val="0"/>
      <w:marRight w:val="0"/>
      <w:marTop w:val="0"/>
      <w:marBottom w:val="0"/>
      <w:divBdr>
        <w:top w:val="none" w:sz="0" w:space="0" w:color="auto"/>
        <w:left w:val="none" w:sz="0" w:space="0" w:color="auto"/>
        <w:bottom w:val="none" w:sz="0" w:space="0" w:color="auto"/>
        <w:right w:val="none" w:sz="0" w:space="0" w:color="auto"/>
      </w:divBdr>
    </w:div>
    <w:div w:id="1495338291">
      <w:bodyDiv w:val="1"/>
      <w:marLeft w:val="0"/>
      <w:marRight w:val="0"/>
      <w:marTop w:val="0"/>
      <w:marBottom w:val="0"/>
      <w:divBdr>
        <w:top w:val="none" w:sz="0" w:space="0" w:color="auto"/>
        <w:left w:val="none" w:sz="0" w:space="0" w:color="auto"/>
        <w:bottom w:val="none" w:sz="0" w:space="0" w:color="auto"/>
        <w:right w:val="none" w:sz="0" w:space="0" w:color="auto"/>
      </w:divBdr>
    </w:div>
    <w:div w:id="1541748541">
      <w:bodyDiv w:val="1"/>
      <w:marLeft w:val="0"/>
      <w:marRight w:val="0"/>
      <w:marTop w:val="0"/>
      <w:marBottom w:val="0"/>
      <w:divBdr>
        <w:top w:val="none" w:sz="0" w:space="0" w:color="auto"/>
        <w:left w:val="none" w:sz="0" w:space="0" w:color="auto"/>
        <w:bottom w:val="none" w:sz="0" w:space="0" w:color="auto"/>
        <w:right w:val="none" w:sz="0" w:space="0" w:color="auto"/>
      </w:divBdr>
    </w:div>
    <w:div w:id="1748073162">
      <w:bodyDiv w:val="1"/>
      <w:marLeft w:val="0"/>
      <w:marRight w:val="0"/>
      <w:marTop w:val="0"/>
      <w:marBottom w:val="0"/>
      <w:divBdr>
        <w:top w:val="none" w:sz="0" w:space="0" w:color="auto"/>
        <w:left w:val="none" w:sz="0" w:space="0" w:color="auto"/>
        <w:bottom w:val="none" w:sz="0" w:space="0" w:color="auto"/>
        <w:right w:val="none" w:sz="0" w:space="0" w:color="auto"/>
      </w:divBdr>
    </w:div>
    <w:div w:id="1965621809">
      <w:bodyDiv w:val="1"/>
      <w:marLeft w:val="0"/>
      <w:marRight w:val="0"/>
      <w:marTop w:val="0"/>
      <w:marBottom w:val="0"/>
      <w:divBdr>
        <w:top w:val="none" w:sz="0" w:space="0" w:color="auto"/>
        <w:left w:val="none" w:sz="0" w:space="0" w:color="auto"/>
        <w:bottom w:val="none" w:sz="0" w:space="0" w:color="auto"/>
        <w:right w:val="none" w:sz="0" w:space="0" w:color="auto"/>
      </w:divBdr>
    </w:div>
    <w:div w:id="2015840924">
      <w:bodyDiv w:val="1"/>
      <w:marLeft w:val="0"/>
      <w:marRight w:val="0"/>
      <w:marTop w:val="0"/>
      <w:marBottom w:val="0"/>
      <w:divBdr>
        <w:top w:val="none" w:sz="0" w:space="0" w:color="auto"/>
        <w:left w:val="none" w:sz="0" w:space="0" w:color="auto"/>
        <w:bottom w:val="none" w:sz="0" w:space="0" w:color="auto"/>
        <w:right w:val="none" w:sz="0" w:space="0" w:color="auto"/>
      </w:divBdr>
    </w:div>
    <w:div w:id="2040663970">
      <w:bodyDiv w:val="1"/>
      <w:marLeft w:val="0"/>
      <w:marRight w:val="0"/>
      <w:marTop w:val="0"/>
      <w:marBottom w:val="0"/>
      <w:divBdr>
        <w:top w:val="none" w:sz="0" w:space="0" w:color="auto"/>
        <w:left w:val="none" w:sz="0" w:space="0" w:color="auto"/>
        <w:bottom w:val="none" w:sz="0" w:space="0" w:color="auto"/>
        <w:right w:val="none" w:sz="0" w:space="0" w:color="auto"/>
      </w:divBdr>
    </w:div>
    <w:div w:id="2064670995">
      <w:bodyDiv w:val="1"/>
      <w:marLeft w:val="0"/>
      <w:marRight w:val="0"/>
      <w:marTop w:val="0"/>
      <w:marBottom w:val="0"/>
      <w:divBdr>
        <w:top w:val="none" w:sz="0" w:space="0" w:color="auto"/>
        <w:left w:val="none" w:sz="0" w:space="0" w:color="auto"/>
        <w:bottom w:val="none" w:sz="0" w:space="0" w:color="auto"/>
        <w:right w:val="none" w:sz="0" w:space="0" w:color="auto"/>
      </w:divBdr>
    </w:div>
    <w:div w:id="2101681098">
      <w:bodyDiv w:val="1"/>
      <w:marLeft w:val="0"/>
      <w:marRight w:val="0"/>
      <w:marTop w:val="0"/>
      <w:marBottom w:val="0"/>
      <w:divBdr>
        <w:top w:val="none" w:sz="0" w:space="0" w:color="auto"/>
        <w:left w:val="none" w:sz="0" w:space="0" w:color="auto"/>
        <w:bottom w:val="none" w:sz="0" w:space="0" w:color="auto"/>
        <w:right w:val="none" w:sz="0" w:space="0" w:color="auto"/>
      </w:divBdr>
    </w:div>
    <w:div w:id="21285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xfm.pl" TargetMode="External"/><Relationship Id="rId13" Type="http://schemas.openxmlformats.org/officeDocument/2006/relationships/hyperlink" Target="mailto:iod@grupazpr.pl" TargetMode="External"/><Relationship Id="rId3" Type="http://schemas.openxmlformats.org/officeDocument/2006/relationships/settings" Target="settings.xml"/><Relationship Id="rId7" Type="http://schemas.openxmlformats.org/officeDocument/2006/relationships/hyperlink" Target="http://www.voxfm.pl" TargetMode="External"/><Relationship Id="rId12" Type="http://schemas.openxmlformats.org/officeDocument/2006/relationships/hyperlink" Target="mailto:iod@grupazpr.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xfm.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achunki.voxfm.pl" TargetMode="External"/><Relationship Id="rId4" Type="http://schemas.openxmlformats.org/officeDocument/2006/relationships/webSettings" Target="webSettings.xml"/><Relationship Id="rId9" Type="http://schemas.openxmlformats.org/officeDocument/2006/relationships/hyperlink" Target="mailto:radio@voxfm.pl" TargetMode="External"/><Relationship Id="rId14" Type="http://schemas.openxmlformats.org/officeDocument/2006/relationships/hyperlink" Target="mailto:konkurs@s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14966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MURATOR S.A.</Company>
  <LinksUpToDate>false</LinksUpToDate>
  <CharactersWithSpaces>17426</CharactersWithSpaces>
  <SharedDoc>false</SharedDoc>
  <HLinks>
    <vt:vector size="48" baseType="variant">
      <vt:variant>
        <vt:i4>5242985</vt:i4>
      </vt:variant>
      <vt:variant>
        <vt:i4>21</vt:i4>
      </vt:variant>
      <vt:variant>
        <vt:i4>0</vt:i4>
      </vt:variant>
      <vt:variant>
        <vt:i4>5</vt:i4>
      </vt:variant>
      <vt:variant>
        <vt:lpwstr>mailto:konkurs@se.pl</vt:lpwstr>
      </vt:variant>
      <vt:variant>
        <vt:lpwstr/>
      </vt:variant>
      <vt:variant>
        <vt:i4>3014687</vt:i4>
      </vt:variant>
      <vt:variant>
        <vt:i4>18</vt:i4>
      </vt:variant>
      <vt:variant>
        <vt:i4>0</vt:i4>
      </vt:variant>
      <vt:variant>
        <vt:i4>5</vt:i4>
      </vt:variant>
      <vt:variant>
        <vt:lpwstr>mailto:iod@grupazpr.pl</vt:lpwstr>
      </vt:variant>
      <vt:variant>
        <vt:lpwstr/>
      </vt:variant>
      <vt:variant>
        <vt:i4>3014687</vt:i4>
      </vt:variant>
      <vt:variant>
        <vt:i4>15</vt:i4>
      </vt:variant>
      <vt:variant>
        <vt:i4>0</vt:i4>
      </vt:variant>
      <vt:variant>
        <vt:i4>5</vt:i4>
      </vt:variant>
      <vt:variant>
        <vt:lpwstr>mailto:iod@grupazpr.pl</vt:lpwstr>
      </vt:variant>
      <vt:variant>
        <vt:lpwstr/>
      </vt:variant>
      <vt:variant>
        <vt:i4>1507355</vt:i4>
      </vt:variant>
      <vt:variant>
        <vt:i4>12</vt:i4>
      </vt:variant>
      <vt:variant>
        <vt:i4>0</vt:i4>
      </vt:variant>
      <vt:variant>
        <vt:i4>5</vt:i4>
      </vt:variant>
      <vt:variant>
        <vt:lpwstr>http://www.voxfm.pl/</vt:lpwstr>
      </vt:variant>
      <vt:variant>
        <vt:lpwstr/>
      </vt:variant>
      <vt:variant>
        <vt:i4>4915264</vt:i4>
      </vt:variant>
      <vt:variant>
        <vt:i4>9</vt:i4>
      </vt:variant>
      <vt:variant>
        <vt:i4>0</vt:i4>
      </vt:variant>
      <vt:variant>
        <vt:i4>5</vt:i4>
      </vt:variant>
      <vt:variant>
        <vt:lpwstr>http://www.ochoinka.voxfm.pl/</vt:lpwstr>
      </vt:variant>
      <vt:variant>
        <vt:lpwstr/>
      </vt:variant>
      <vt:variant>
        <vt:i4>3145744</vt:i4>
      </vt:variant>
      <vt:variant>
        <vt:i4>6</vt:i4>
      </vt:variant>
      <vt:variant>
        <vt:i4>0</vt:i4>
      </vt:variant>
      <vt:variant>
        <vt:i4>5</vt:i4>
      </vt:variant>
      <vt:variant>
        <vt:lpwstr>mailto:konkursyradio@timesa.pl</vt:lpwstr>
      </vt:variant>
      <vt:variant>
        <vt:lpwstr/>
      </vt:variant>
      <vt:variant>
        <vt:i4>1507355</vt:i4>
      </vt:variant>
      <vt:variant>
        <vt:i4>3</vt:i4>
      </vt:variant>
      <vt:variant>
        <vt:i4>0</vt:i4>
      </vt:variant>
      <vt:variant>
        <vt:i4>5</vt:i4>
      </vt:variant>
      <vt:variant>
        <vt:lpwstr>http://www.voxfm.pl/</vt:lpwstr>
      </vt:variant>
      <vt:variant>
        <vt:lpwstr/>
      </vt:variant>
      <vt:variant>
        <vt:i4>1507355</vt:i4>
      </vt:variant>
      <vt:variant>
        <vt:i4>0</vt:i4>
      </vt:variant>
      <vt:variant>
        <vt:i4>0</vt:i4>
      </vt:variant>
      <vt:variant>
        <vt:i4>5</vt:i4>
      </vt:variant>
      <vt:variant>
        <vt:lpwstr>http://www.voxfm.pl/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Bednarski</dc:creator>
  <cp:lastModifiedBy>Agnieszka Piosik</cp:lastModifiedBy>
  <cp:revision>2</cp:revision>
  <cp:lastPrinted>2018-11-27T14:37:00Z</cp:lastPrinted>
  <dcterms:created xsi:type="dcterms:W3CDTF">2024-06-28T13:55:00Z</dcterms:created>
  <dcterms:modified xsi:type="dcterms:W3CDTF">2024-06-28T13:55:00Z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